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Ви, що складали псалми і 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Ви, що складали псалми і оди,</w:t>
      </w:r>
    </w:p>
    <w:p>
      <w:pPr/>
      <w:r>
        <w:rPr/>
        <w:t xml:space="preserve">Світ оглядали крізь щілини рам —</w:t>
      </w:r>
    </w:p>
    <w:p>
      <w:pPr/>
      <w:r>
        <w:rPr/>
        <w:t xml:space="preserve">Як ви боїтеся, що вийде в люди</w:t>
      </w:r>
    </w:p>
    <w:p>
      <w:pPr/>
      <w:r>
        <w:rPr/>
        <w:t xml:space="preserve">Ваш заношений храм!</w:t>
      </w:r>
    </w:p>
    <w:p>
      <w:pPr/>
    </w:p>
    <w:p>
      <w:pPr/>
      <w:r>
        <w:rPr/>
        <w:t xml:space="preserve">Говоріть голосніше, ридайте більше —</w:t>
      </w:r>
    </w:p>
    <w:p>
      <w:pPr/>
      <w:r>
        <w:rPr/>
        <w:t xml:space="preserve">Може, й прилипне комусь до рук.</w:t>
      </w:r>
    </w:p>
    <w:p>
      <w:pPr/>
      <w:r>
        <w:rPr/>
        <w:t xml:space="preserve">А ні — то зав’язуйте пояс тугіше,</w:t>
      </w:r>
    </w:p>
    <w:p>
      <w:pPr/>
      <w:r>
        <w:rPr/>
        <w:t xml:space="preserve">Ідіть і глитайте брук.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Ви, що складали псалми і оди — Василь Симоненко</dc:title>
  <dc:description/>
  <dc:subject/>
  <cp:keywords/>
  <cp:category/>
  <cp:lastModifiedBy/>
  <dcterms:created xsi:type="dcterms:W3CDTF">2025-01-21T08:09:21+00:00</dcterms:created>
  <dcterms:modified xsi:type="dcterms:W3CDTF">2025-01-21T08:09:21+00:00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