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йшла з села дорогою гнилою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Ти йшла з села дорогою гнилою,</w:t>
      </w:r>
    </w:p>
    <w:p>
      <w:pPr/>
      <w:r>
        <w:rPr/>
        <w:t xml:space="preserve">Місила грязь простими чобітьми —</w:t>
      </w:r>
    </w:p>
    <w:p>
      <w:pPr/>
      <w:r>
        <w:rPr/>
        <w:t xml:space="preserve">І пахнув вірш твій теплою смолою,</w:t>
      </w:r>
    </w:p>
    <w:p>
      <w:pPr/>
      <w:r>
        <w:rPr/>
        <w:t xml:space="preserve">Кленовими гарячими слізьми.</w:t>
      </w:r>
    </w:p>
    <w:p>
      <w:pPr/>
    </w:p>
    <w:p>
      <w:pPr/>
      <w:r>
        <w:rPr/>
        <w:t xml:space="preserve">А чорне листя сипало під ноги —</w:t>
      </w:r>
    </w:p>
    <w:p>
      <w:pPr/>
      <w:r>
        <w:rPr/>
        <w:t xml:space="preserve">Тобі — дорога, а зимі — постіль.</w:t>
      </w:r>
    </w:p>
    <w:p>
      <w:pPr/>
      <w:r>
        <w:rPr/>
        <w:t xml:space="preserve">І ти в душі несла людськи тривоги,</w:t>
      </w:r>
    </w:p>
    <w:p>
      <w:pPr/>
      <w:r>
        <w:rPr/>
        <w:t xml:space="preserve">Людські бажання, сумніви і біль.</w:t>
      </w:r>
    </w:p>
    <w:p>
      <w:pPr/>
    </w:p>
    <w:p>
      <w:pPr/>
      <w:r>
        <w:rPr/>
        <w:t xml:space="preserve">Ревли вітри… Ти, стомлена ходою,</w:t>
      </w:r>
    </w:p>
    <w:p>
      <w:pPr/>
      <w:r>
        <w:rPr/>
        <w:t xml:space="preserve">Зійшла з дороги на твердий обліг,</w:t>
      </w:r>
    </w:p>
    <w:p>
      <w:pPr/>
      <w:r>
        <w:rPr/>
        <w:t xml:space="preserve">Змінила жар тепленькою водою,</w:t>
      </w:r>
    </w:p>
    <w:p>
      <w:pPr/>
      <w:r>
        <w:rPr/>
        <w:t xml:space="preserve">Знайшла сухенький, затишний нічліг.</w:t>
      </w:r>
    </w:p>
    <w:p>
      <w:pPr/>
    </w:p>
    <w:p>
      <w:pPr/>
      <w:r>
        <w:rPr/>
        <w:t xml:space="preserve">І заспівала про смачні цілунки,</w:t>
      </w:r>
    </w:p>
    <w:p>
      <w:pPr/>
      <w:r>
        <w:rPr/>
        <w:t xml:space="preserve">І людський біль у віршиках затих,</w:t>
      </w:r>
    </w:p>
    <w:p>
      <w:pPr/>
      <w:r>
        <w:rPr/>
        <w:t xml:space="preserve">Бо ти забула про мужицькі клунки,</w:t>
      </w:r>
    </w:p>
    <w:p>
      <w:pPr/>
      <w:r>
        <w:rPr/>
        <w:t xml:space="preserve">Про жебраків на вулицях пустих.</w:t>
      </w:r>
    </w:p>
    <w:p>
      <w:pPr/>
    </w:p>
    <w:p>
      <w:pPr/>
      <w:r>
        <w:rPr/>
        <w:t xml:space="preserve">Та я тебе не волочу до суду,</w:t>
      </w:r>
    </w:p>
    <w:p>
      <w:pPr/>
      <w:r>
        <w:rPr/>
        <w:t xml:space="preserve">Я тільки хочу на кінець сказать:</w:t>
      </w:r>
    </w:p>
    <w:p>
      <w:pPr/>
      <w:r>
        <w:rPr/>
        <w:t xml:space="preserve">Народ тебе ніколи не забуде,</w:t>
      </w:r>
    </w:p>
    <w:p>
      <w:pPr/>
      <w:r>
        <w:rPr/>
        <w:t xml:space="preserve">Бо він ніколи вас не буде й знать!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йшла з села дорогою гнилою — Василь Симоненко</dc:title>
  <dc:description/>
  <dc:subject/>
  <cp:keywords/>
  <cp:category/>
  <cp:lastModifiedBy/>
  <dcterms:created xsi:type="dcterms:W3CDTF">2025-01-21T08:35:30+00:00</dcterms:created>
  <dcterms:modified xsi:type="dcterms:W3CDTF">2025-01-21T08:35:30+00:00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