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Зайцева капуста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Посадить задумав заєць</w:t>
      </w:r>
    </w:p>
    <w:p>
      <w:pPr/>
      <w:r>
        <w:rPr/>
        <w:t xml:space="preserve">Моркву і капусту,</w:t>
      </w:r>
    </w:p>
    <w:p>
      <w:pPr/>
      <w:r>
        <w:rPr/>
        <w:t xml:space="preserve">Щоб не густо, щоб не пусто</w:t>
      </w:r>
    </w:p>
    <w:p>
      <w:pPr/>
      <w:r>
        <w:rPr/>
        <w:t xml:space="preserve">Виросла капуста.</w:t>
      </w:r>
    </w:p>
    <w:p>
      <w:pPr/>
      <w:r>
        <w:rPr/>
        <w:t xml:space="preserve">З грядки заєць викидав</w:t>
      </w:r>
    </w:p>
    <w:p>
      <w:pPr/>
      <w:r>
        <w:rPr/>
        <w:t xml:space="preserve">Камні і коріння,</w:t>
      </w:r>
    </w:p>
    <w:p>
      <w:pPr/>
      <w:r>
        <w:rPr/>
        <w:t xml:space="preserve">Бо коріння і каміння</w:t>
      </w:r>
    </w:p>
    <w:p>
      <w:pPr/>
      <w:r>
        <w:rPr/>
        <w:t xml:space="preserve">Виглушать насіння.</w:t>
      </w:r>
    </w:p>
    <w:p>
      <w:pPr/>
      <w:r>
        <w:rPr/>
        <w:t xml:space="preserve">І насіння, і розсаду</w:t>
      </w:r>
    </w:p>
    <w:p>
      <w:pPr/>
      <w:r>
        <w:rPr/>
        <w:t xml:space="preserve">Садить заєць-тато,</w:t>
      </w:r>
    </w:p>
    <w:p>
      <w:pPr/>
      <w:r>
        <w:rPr/>
        <w:t xml:space="preserve">А малята-зайченята</w:t>
      </w:r>
    </w:p>
    <w:p>
      <w:pPr/>
      <w:r>
        <w:rPr/>
        <w:t xml:space="preserve">Стали помагати:</w:t>
      </w:r>
    </w:p>
    <w:p>
      <w:pPr/>
      <w:r>
        <w:rPr/>
        <w:t xml:space="preserve">Прямо з броду носять воду</w:t>
      </w:r>
    </w:p>
    <w:p>
      <w:pPr/>
      <w:r>
        <w:rPr/>
        <w:t xml:space="preserve">Поливать капусту,</w:t>
      </w:r>
    </w:p>
    <w:p>
      <w:pPr/>
      <w:r>
        <w:rPr/>
        <w:t xml:space="preserve">Щоб не густо, щоб не пусто</w:t>
      </w:r>
    </w:p>
    <w:p>
      <w:pPr/>
      <w:r>
        <w:rPr/>
        <w:t xml:space="preserve">Виросла капуста.</w:t>
      </w:r>
    </w:p>
    <w:p>
      <w:pPr/>
      <w:r>
        <w:rPr/>
        <w:t xml:space="preserve">Як вродив врожай у зайця —</w:t>
      </w:r>
    </w:p>
    <w:p>
      <w:pPr/>
      <w:r>
        <w:rPr/>
        <w:t xml:space="preserve">Не збереш із грядки!</w:t>
      </w:r>
    </w:p>
    <w:p>
      <w:pPr/>
      <w:r>
        <w:rPr/>
        <w:t xml:space="preserve">Заєць з хатки йде на кладку,</w:t>
      </w:r>
    </w:p>
    <w:p>
      <w:pPr/>
      <w:r>
        <w:rPr/>
        <w:t xml:space="preserve">Зве зайців на грядку.</w:t>
      </w:r>
    </w:p>
    <w:p>
      <w:pPr/>
      <w:r>
        <w:rPr/>
        <w:t xml:space="preserve">Сірі зайці прибігали</w:t>
      </w:r>
    </w:p>
    <w:p>
      <w:pPr/>
      <w:r>
        <w:rPr/>
        <w:t xml:space="preserve">І капусту білу</w:t>
      </w:r>
    </w:p>
    <w:p>
      <w:pPr/>
      <w:r>
        <w:rPr/>
        <w:t xml:space="preserve">Через силу в три неділі</w:t>
      </w:r>
    </w:p>
    <w:p>
      <w:pPr/>
      <w:r>
        <w:rPr/>
        <w:t xml:space="preserve">В хату позносили.</w:t>
      </w:r>
    </w:p>
    <w:p>
      <w:pPr/>
      <w:r>
        <w:rPr/>
        <w:t xml:space="preserve">І лежить у хаті густо</w:t>
      </w:r>
    </w:p>
    <w:p>
      <w:pPr/>
      <w:r>
        <w:rPr/>
        <w:t xml:space="preserve">Зайцева капуста.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Зайцева капуста — Михайло Стельмах</dc:title>
  <dc:description/>
  <dc:subject/>
  <cp:keywords/>
  <cp:category/>
  <cp:lastModifiedBy/>
  <dcterms:created xsi:type="dcterms:W3CDTF">2025-01-21T08:28:21+00:00</dcterms:created>
  <dcterms:modified xsi:type="dcterms:W3CDTF">2025-01-21T08:28:21+00:00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