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Через луг, через горбок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>
          <w:i w:val="1"/>
          <w:iCs w:val="1"/>
        </w:rPr>
        <w:t xml:space="preserve">За народними мотивами</w:t>
      </w:r>
    </w:p>
    <w:p>
      <w:pPr/>
    </w:p>
    <w:p>
      <w:pPr/>
      <w:r>
        <w:rPr/>
        <w:t xml:space="preserve">Через луг, через горбок</w:t>
      </w:r>
    </w:p>
    <w:p>
      <w:pPr/>
      <w:r>
        <w:rPr/>
        <w:t xml:space="preserve">На ланок іде цапок.</w:t>
      </w:r>
    </w:p>
    <w:p>
      <w:pPr/>
      <w:r>
        <w:rPr/>
        <w:t xml:space="preserve">Спіє гречка на ланку —</w:t>
      </w:r>
    </w:p>
    <w:p>
      <w:pPr/>
      <w:r>
        <w:rPr/>
        <w:t xml:space="preserve">Серце радує цапку.</w:t>
      </w:r>
    </w:p>
    <w:p>
      <w:pPr/>
      <w:r>
        <w:rPr/>
        <w:t xml:space="preserve">Гречку викосив цапок,</w:t>
      </w:r>
    </w:p>
    <w:p>
      <w:pPr/>
      <w:r>
        <w:rPr/>
        <w:t xml:space="preserve">Склав з дітками у стіжок.</w:t>
      </w:r>
    </w:p>
    <w:p>
      <w:pPr/>
      <w:r>
        <w:rPr/>
        <w:t xml:space="preserve">Молотив і так і сяк</w:t>
      </w:r>
    </w:p>
    <w:p>
      <w:pPr/>
      <w:r>
        <w:rPr/>
        <w:t xml:space="preserve">І поніс зерно в вітряк.</w:t>
      </w:r>
    </w:p>
    <w:p>
      <w:pPr/>
      <w:r>
        <w:rPr/>
        <w:t xml:space="preserve">Намолов муки цапок</w:t>
      </w:r>
    </w:p>
    <w:p>
      <w:pPr/>
      <w:r>
        <w:rPr/>
        <w:t xml:space="preserve">Повний кадуб і мішок.</w:t>
      </w:r>
    </w:p>
    <w:p>
      <w:pPr/>
      <w:r>
        <w:rPr/>
        <w:t xml:space="preserve">А цапиха із муки</w:t>
      </w:r>
    </w:p>
    <w:p>
      <w:pPr/>
      <w:r>
        <w:rPr/>
        <w:t xml:space="preserve">Випікає пиріжки.</w:t>
      </w:r>
    </w:p>
    <w:p>
      <w:pPr/>
      <w:r>
        <w:rPr/>
        <w:t xml:space="preserve">Хвалять свіжі пиріжки</w:t>
      </w:r>
    </w:p>
    <w:p>
      <w:pPr/>
      <w:r>
        <w:rPr/>
        <w:t xml:space="preserve">Цап, цапиха і дітки.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Через луг, через горбок — Михайло Стельмах</dc:title>
  <dc:description/>
  <dc:subject/>
  <cp:keywords/>
  <cp:category/>
  <cp:lastModifiedBy/>
  <dcterms:created xsi:type="dcterms:W3CDTF">2025-01-21T08:58:00+00:00</dcterms:created>
  <dcterms:modified xsi:type="dcterms:W3CDTF">2025-01-21T08:58:00+00:00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