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Катрусі на спомин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знов побачив Вас, біляву і веселу,</w:t>
      </w:r>
    </w:p>
    <w:p>
      <w:pPr/>
      <w:r>
        <w:rPr/>
        <w:t xml:space="preserve">з привітним усміхом на радісних устах.</w:t>
      </w:r>
    </w:p>
    <w:p>
      <w:pPr/>
      <w:r>
        <w:rPr/>
        <w:t xml:space="preserve">А осінь за вікном жовтаве листя стеле</w:t>
      </w:r>
    </w:p>
    <w:p>
      <w:pPr/>
      <w:r>
        <w:rPr/>
        <w:t xml:space="preserve">і в вирій одліта за птахом дальній птах.</w:t>
      </w:r>
    </w:p>
    <w:p>
      <w:pPr/>
    </w:p>
    <w:p>
      <w:pPr/>
      <w:r>
        <w:rPr/>
        <w:t xml:space="preserve">Я той же, як колись. Душа моя зелена;</w:t>
      </w:r>
    </w:p>
    <w:p>
      <w:pPr/>
      <w:r>
        <w:rPr/>
        <w:t xml:space="preserve">а за вікном летить і пада жовтий лист.</w:t>
      </w:r>
    </w:p>
    <w:p>
      <w:pPr/>
      <w:r>
        <w:rPr/>
        <w:t xml:space="preserve">Я знову Вас зустрів, Ви граєте Шопена;</w:t>
      </w:r>
    </w:p>
    <w:p>
      <w:pPr/>
      <w:r>
        <w:rPr/>
        <w:t xml:space="preserve">і знаю я, що знов ми стрінемось колись.</w:t>
      </w:r>
    </w:p>
    <w:p>
      <w:pPr/>
    </w:p>
    <w:p>
      <w:pPr/>
      <w:r>
        <w:rPr/>
        <w:t xml:space="preserve">Це буде, як весна злетить на щасні села,</w:t>
      </w:r>
    </w:p>
    <w:p>
      <w:pPr/>
      <w:r>
        <w:rPr/>
        <w:t xml:space="preserve">багрець зорі впаде на дерева, на шлях;</w:t>
      </w:r>
    </w:p>
    <w:p>
      <w:pPr/>
      <w:r>
        <w:rPr/>
        <w:t xml:space="preserve">я Вас зустріну знов, біляву і веселу,</w:t>
      </w:r>
    </w:p>
    <w:p>
      <w:pPr/>
      <w:r>
        <w:rPr/>
        <w:t xml:space="preserve">з привітним усміхом на золотих устах.</w:t>
      </w:r>
    </w:p>
    <w:p>
      <w:pPr/>
    </w:p>
    <w:p>
      <w:pPr/>
      <w:r>
        <w:rPr/>
        <w:t xml:space="preserve">І будуть за вікном шуміть, хитатись клени,</w:t>
      </w:r>
    </w:p>
    <w:p>
      <w:pPr/>
      <w:r>
        <w:rPr/>
        <w:t xml:space="preserve">і будуть за вікном незнані люди йти кудись,</w:t>
      </w:r>
    </w:p>
    <w:p>
      <w:pPr/>
      <w:r>
        <w:rPr/>
        <w:t xml:space="preserve">ви гратимете знов і Гріга, і Шопена,</w:t>
      </w:r>
    </w:p>
    <w:p>
      <w:pPr/>
      <w:r>
        <w:rPr/>
        <w:t xml:space="preserve">а я складу сонет, як вечір золотий.</w:t>
      </w:r>
    </w:p>
    <w:p>
      <w:pPr/>
    </w:p>
    <w:p>
      <w:pPr/>
      <w:r>
        <w:rPr/>
        <w:t xml:space="preserve">Як вечір золотий, що ніжний промінь стеле,</w:t>
      </w:r>
    </w:p>
    <w:p>
      <w:pPr/>
      <w:r>
        <w:rPr/>
        <w:t xml:space="preserve">як пісня, що її співає в небі птах;</w:t>
      </w:r>
    </w:p>
    <w:p>
      <w:pPr/>
      <w:r>
        <w:rPr/>
        <w:t xml:space="preserve">і буде цей сонет про Вас, моя весела,</w:t>
      </w:r>
    </w:p>
    <w:p>
      <w:pPr/>
      <w:r>
        <w:rPr/>
        <w:t xml:space="preserve">з волоссям золотим і сміхом на устах.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Катрусі на спомин — Володимир Сосюра</dc:title>
  <dc:description/>
  <dc:subject/>
  <cp:keywords/>
  <cp:category/>
  <cp:lastModifiedBy/>
  <dcterms:created xsi:type="dcterms:W3CDTF">2025-01-21T08:36:55+00:00</dcterms:created>
  <dcterms:modified xsi:type="dcterms:W3CDTF">2025-01-21T08:36:55+00:00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