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Маленьким хлопчиком додому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Маленьким хлопчиком додому</w:t>
      </w:r>
    </w:p>
    <w:p>
      <w:pPr/>
      <w:r>
        <w:rPr/>
        <w:t xml:space="preserve">у полі йшов я в шумі трав</w:t>
      </w:r>
    </w:p>
    <w:p>
      <w:pPr/>
      <w:r>
        <w:rPr/>
        <w:t xml:space="preserve">і у гніздечку кам’яному</w:t>
      </w:r>
    </w:p>
    <w:p>
      <w:pPr/>
      <w:r>
        <w:rPr/>
        <w:t xml:space="preserve">сорокопудика спіймав.</w:t>
      </w:r>
    </w:p>
    <w:p>
      <w:pPr/>
    </w:p>
    <w:p>
      <w:pPr/>
      <w:r>
        <w:rPr/>
        <w:t xml:space="preserve">Тримав я міцно пташеня те,</w:t>
      </w:r>
    </w:p>
    <w:p>
      <w:pPr/>
      <w:r>
        <w:rPr/>
        <w:t xml:space="preserve">й на мене зорили з руки</w:t>
      </w:r>
    </w:p>
    <w:p>
      <w:pPr/>
      <w:r>
        <w:rPr/>
        <w:t xml:space="preserve">його лякливі оченята,</w:t>
      </w:r>
    </w:p>
    <w:p>
      <w:pPr/>
      <w:r>
        <w:rPr/>
        <w:t xml:space="preserve">немов чорненькі ягідки.</w:t>
      </w:r>
    </w:p>
    <w:p>
      <w:pPr/>
    </w:p>
    <w:p>
      <w:pPr/>
      <w:r>
        <w:rPr/>
        <w:t xml:space="preserve">Над ним сіяла синь квітчаста</w:t>
      </w:r>
    </w:p>
    <w:p>
      <w:pPr/>
      <w:r>
        <w:rPr/>
        <w:t xml:space="preserve">і птиць лунав щасливий спів…</w:t>
      </w:r>
    </w:p>
    <w:p>
      <w:pPr/>
      <w:r>
        <w:rPr/>
        <w:t xml:space="preserve">Невже навіки волі щастя</w:t>
      </w:r>
    </w:p>
    <w:p>
      <w:pPr/>
      <w:r>
        <w:rPr/>
        <w:t xml:space="preserve">він у долоні загубив?</w:t>
      </w:r>
    </w:p>
    <w:p>
      <w:pPr/>
    </w:p>
    <w:p>
      <w:pPr/>
      <w:r>
        <w:rPr/>
        <w:t xml:space="preserve">І стиснув серце жаль великий,</w:t>
      </w:r>
    </w:p>
    <w:p>
      <w:pPr/>
      <w:r>
        <w:rPr/>
        <w:t xml:space="preserve">і пальці я розкрив: — Ану! —</w:t>
      </w:r>
    </w:p>
    <w:p>
      <w:pPr/>
      <w:r>
        <w:rPr/>
        <w:t xml:space="preserve">і він пурхнув з щасливим криком</w:t>
      </w:r>
    </w:p>
    <w:p>
      <w:pPr/>
      <w:r>
        <w:rPr/>
        <w:t xml:space="preserve">в залиту сонцем вишину…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Маленьким хлопчиком додому — Володимир Сосюра</dc:title>
  <dc:description/>
  <dc:subject/>
  <cp:keywords/>
  <cp:category/>
  <cp:lastModifiedBy/>
  <dcterms:created xsi:type="dcterms:W3CDTF">2025-01-21T08:46:46+00:00</dcterms:created>
  <dcterms:modified xsi:type="dcterms:W3CDTF">2025-01-21T08:46:46+00:00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