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 я стежкою дзвінкою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Іду я стежкою дзвінкою,</w:t>
      </w:r>
    </w:p>
    <w:p>
      <w:pPr/>
      <w:r>
        <w:rPr/>
        <w:t xml:space="preserve">так вільно й молодо мені,</w:t>
      </w:r>
    </w:p>
    <w:p>
      <w:pPr/>
      <w:r>
        <w:rPr/>
        <w:t xml:space="preserve">і Марс горить переді мною</w:t>
      </w:r>
    </w:p>
    <w:p>
      <w:pPr/>
      <w:r>
        <w:rPr/>
        <w:t xml:space="preserve">в непереборній вишині.</w:t>
      </w:r>
    </w:p>
    <w:p>
      <w:pPr/>
    </w:p>
    <w:p>
      <w:pPr/>
      <w:r>
        <w:rPr/>
        <w:t xml:space="preserve">Над далиною голубою</w:t>
      </w:r>
    </w:p>
    <w:p>
      <w:pPr/>
      <w:r>
        <w:rPr/>
        <w:t xml:space="preserve">віків гармонії печать,</w:t>
      </w:r>
    </w:p>
    <w:p>
      <w:pPr/>
      <w:r>
        <w:rPr/>
        <w:t xml:space="preserve">і наче крила за спиною</w:t>
      </w:r>
    </w:p>
    <w:p>
      <w:pPr/>
      <w:r>
        <w:rPr/>
        <w:t xml:space="preserve">в просторах світових шумлять.</w:t>
      </w:r>
    </w:p>
    <w:p>
      <w:pPr/>
    </w:p>
    <w:p>
      <w:pPr/>
      <w:r>
        <w:rPr/>
        <w:t xml:space="preserve">Я хочу піснею ясною</w:t>
      </w:r>
    </w:p>
    <w:p>
      <w:pPr/>
      <w:r>
        <w:rPr/>
        <w:t xml:space="preserve">прославить радість на землі,</w:t>
      </w:r>
    </w:p>
    <w:p>
      <w:pPr/>
      <w:r>
        <w:rPr/>
        <w:t xml:space="preserve">щоб юні повною луною</w:t>
      </w:r>
    </w:p>
    <w:p>
      <w:pPr/>
      <w:r>
        <w:rPr/>
        <w:t xml:space="preserve">вона цвіла у днів далі.</w:t>
      </w:r>
    </w:p>
    <w:p>
      <w:pPr/>
    </w:p>
    <w:p>
      <w:pPr/>
      <w:r>
        <w:rPr/>
        <w:t xml:space="preserve">Повітря медом лине в груди,</w:t>
      </w:r>
    </w:p>
    <w:p>
      <w:pPr/>
      <w:r>
        <w:rPr/>
        <w:t xml:space="preserve">і грає зорями блакить.</w:t>
      </w:r>
    </w:p>
    <w:p>
      <w:pPr/>
      <w:r>
        <w:rPr/>
        <w:t xml:space="preserve">Так хто ж сказав, що я не буду</w:t>
      </w:r>
    </w:p>
    <w:p>
      <w:pPr/>
      <w:r>
        <w:rPr/>
        <w:t xml:space="preserve">з тобою, пісне, в світі жить?!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 я стежкою дзвінкою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