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Печена гуска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Ходить німець по корчмі,</w:t>
      </w:r>
    </w:p>
    <w:p>
      <w:pPr/>
      <w:r>
        <w:rPr/>
        <w:t xml:space="preserve">Випив собі чарку.</w:t>
      </w:r>
    </w:p>
    <w:p>
      <w:pPr/>
      <w:r>
        <w:rPr/>
        <w:t xml:space="preserve">"Чи печена гуска є? " —</w:t>
      </w:r>
    </w:p>
    <w:p>
      <w:pPr/>
      <w:r>
        <w:rPr/>
        <w:t xml:space="preserve">Питає шинкарку.</w:t>
      </w:r>
    </w:p>
    <w:p>
      <w:pPr/>
      <w:r>
        <w:rPr/>
        <w:t xml:space="preserve">"Та є, пане! — каже та. —</w:t>
      </w:r>
    </w:p>
    <w:p>
      <w:pPr/>
      <w:r>
        <w:rPr/>
        <w:t xml:space="preserve">Є порядна пара!"</w:t>
      </w:r>
    </w:p>
    <w:p>
      <w:pPr/>
      <w:r>
        <w:rPr/>
        <w:t xml:space="preserve">"Чи дорого ж буде штука?"</w:t>
      </w:r>
    </w:p>
    <w:p>
      <w:pPr/>
      <w:r>
        <w:rPr/>
        <w:t xml:space="preserve">"Та ні! Півталяра".</w:t>
      </w:r>
    </w:p>
    <w:p>
      <w:pPr/>
      <w:r>
        <w:rPr/>
        <w:t xml:space="preserve">"А чи буде юшка й хліб?"</w:t>
      </w:r>
    </w:p>
    <w:p>
      <w:pPr/>
      <w:r>
        <w:rPr/>
        <w:t xml:space="preserve">"Таже буде, пане!"</w:t>
      </w:r>
    </w:p>
    <w:p>
      <w:pPr/>
      <w:r>
        <w:rPr/>
        <w:t xml:space="preserve">"А не платять Вам за то?"</w:t>
      </w:r>
    </w:p>
    <w:p>
      <w:pPr/>
      <w:r>
        <w:rPr/>
        <w:t xml:space="preserve">"Та не платять, пане!"</w:t>
      </w:r>
    </w:p>
    <w:p>
      <w:pPr/>
      <w:r>
        <w:rPr/>
        <w:t xml:space="preserve">"А то знаєш, серце, що?</w:t>
      </w:r>
    </w:p>
    <w:p>
      <w:pPr/>
      <w:r>
        <w:rPr/>
        <w:t xml:space="preserve">Не тра мені гуски,</w:t>
      </w:r>
    </w:p>
    <w:p>
      <w:pPr/>
      <w:r>
        <w:rPr/>
        <w:t xml:space="preserve">Лучче, — каже, — хліба дай</w:t>
      </w:r>
    </w:p>
    <w:p>
      <w:pPr/>
      <w:r>
        <w:rPr/>
        <w:t xml:space="preserve">Та до хліба юшки!"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Печена гуска — Степан Руданський</dc:title>
  <dc:description/>
  <dc:subject/>
  <cp:keywords/>
  <cp:category/>
  <cp:lastModifiedBy/>
  <dcterms:created xsi:type="dcterms:W3CDTF">2025-01-21T09:03:13+00:00</dcterms:created>
  <dcterms:modified xsi:type="dcterms:W3CDTF">2025-01-21T09:03:13+00:00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