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Забагає німець рака,</w:t>
      </w:r>
    </w:p>
    <w:p>
      <w:pPr/>
      <w:r>
        <w:rPr/>
        <w:t xml:space="preserve">Не вміє назвати,</w:t>
      </w:r>
    </w:p>
    <w:p>
      <w:pPr/>
      <w:r>
        <w:rPr/>
        <w:t xml:space="preserve">Закликає христьянина,</w:t>
      </w:r>
    </w:p>
    <w:p>
      <w:pPr/>
      <w:r>
        <w:rPr/>
        <w:t xml:space="preserve">Давай мудрувати:</w:t>
      </w:r>
    </w:p>
    <w:p>
      <w:pPr/>
      <w:r>
        <w:rPr/>
        <w:t xml:space="preserve">"Вгадай, — каже, — что мой хочет?"</w:t>
      </w:r>
    </w:p>
    <w:p>
      <w:pPr/>
      <w:r>
        <w:rPr/>
        <w:t xml:space="preserve">"Та ні, не вгадаю!"</w:t>
      </w:r>
    </w:p>
    <w:p>
      <w:pPr/>
      <w:r>
        <w:rPr/>
        <w:t xml:space="preserve">"Нога многа, уса долга!</w:t>
      </w:r>
    </w:p>
    <w:p>
      <w:pPr/>
      <w:r>
        <w:rPr/>
        <w:t xml:space="preserve">Знаєшь?.."</w:t>
      </w:r>
    </w:p>
    <w:p>
      <w:pPr/>
      <w:r>
        <w:rPr/>
        <w:t xml:space="preserve">"Ні! Не знаю!"</w:t>
      </w:r>
    </w:p>
    <w:p>
      <w:pPr/>
      <w:r>
        <w:rPr/>
        <w:t xml:space="preserve">"Как не знаєшь!.. Cам он малый,</w:t>
      </w:r>
    </w:p>
    <w:p>
      <w:pPr/>
      <w:r>
        <w:rPr/>
        <w:t xml:space="preserve">Кафтан его разный,</w:t>
      </w:r>
    </w:p>
    <w:p>
      <w:pPr/>
      <w:r>
        <w:rPr/>
        <w:t xml:space="preserve">Как не сварен — кафтан черный,</w:t>
      </w:r>
    </w:p>
    <w:p>
      <w:pPr/>
      <w:r>
        <w:rPr/>
        <w:t xml:space="preserve">А как сварен — красный…</w:t>
      </w:r>
    </w:p>
    <w:p>
      <w:pPr/>
      <w:r>
        <w:rPr/>
        <w:t xml:space="preserve">Тепер, — каже, — угадаешь?"</w:t>
      </w:r>
    </w:p>
    <w:p>
      <w:pPr/>
      <w:r>
        <w:rPr/>
        <w:t xml:space="preserve">"Та ні! не попаду!"</w:t>
      </w:r>
    </w:p>
    <w:p>
      <w:pPr/>
      <w:r>
        <w:rPr/>
        <w:t xml:space="preserve">"Как не знаешь?.. Шейка шлеп-шлеп,</w:t>
      </w:r>
    </w:p>
    <w:p>
      <w:pPr/>
      <w:r>
        <w:rPr/>
        <w:t xml:space="preserve">А перед иззаду…"</w:t>
      </w:r>
    </w:p>
    <w:p>
      <w:pPr/>
      <w:r>
        <w:rPr/>
        <w:t xml:space="preserve">"Чи не рака?" — "Рака, рака!"</w:t>
      </w:r>
    </w:p>
    <w:p>
      <w:pPr/>
      <w:r>
        <w:rPr/>
        <w:t xml:space="preserve">"Бодай же вас, пане!</w:t>
      </w:r>
    </w:p>
    <w:p>
      <w:pPr/>
      <w:r>
        <w:rPr/>
        <w:t xml:space="preserve">Найшли ж і ви в наших раків</w:t>
      </w:r>
    </w:p>
    <w:p>
      <w:pPr/>
      <w:r>
        <w:rPr/>
        <w:t xml:space="preserve">Німецькі каптани!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Загадка — Степан Руданський</dc:title>
  <dc:description/>
  <dc:subject/>
  <cp:keywords/>
  <cp:category/>
  <cp:lastModifiedBy/>
  <dcterms:created xsi:type="dcterms:W3CDTF">2025-01-21T09:03:52+00:00</dcterms:created>
  <dcterms:modified xsi:type="dcterms:W3CDTF">2025-01-21T09:03:52+00:00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