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журюсь я, а не спиться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Не журюсь я, а не спиться</w:t>
      </w:r>
    </w:p>
    <w:p>
      <w:pPr/>
      <w:r>
        <w:rPr/>
        <w:t xml:space="preserve">Часом до півночі,</w:t>
      </w:r>
    </w:p>
    <w:p>
      <w:pPr/>
      <w:r>
        <w:rPr/>
        <w:t xml:space="preserve">Усе світять ті блискучі</w:t>
      </w:r>
    </w:p>
    <w:p>
      <w:pPr/>
      <w:r>
        <w:rPr/>
        <w:t xml:space="preserve">Твої чорні очі.</w:t>
      </w:r>
    </w:p>
    <w:p>
      <w:pPr/>
      <w:r>
        <w:rPr/>
        <w:t xml:space="preserve">Мов говорять тихесенько:</w:t>
      </w:r>
    </w:p>
    <w:p>
      <w:pPr/>
      <w:r>
        <w:rPr/>
        <w:t xml:space="preserve">"Хоч, небоже, раю?</w:t>
      </w:r>
    </w:p>
    <w:p>
      <w:pPr/>
      <w:r>
        <w:rPr/>
        <w:t xml:space="preserve">Він у мене тут, у серці".</w:t>
      </w:r>
    </w:p>
    <w:p>
      <w:pPr/>
      <w:r>
        <w:rPr/>
        <w:t xml:space="preserve">А серця немає,</w:t>
      </w:r>
    </w:p>
    <w:p>
      <w:pPr/>
      <w:r>
        <w:rPr/>
        <w:t xml:space="preserve">Й не було його ніколи,</w:t>
      </w:r>
    </w:p>
    <w:p>
      <w:pPr/>
      <w:r>
        <w:rPr/>
        <w:t xml:space="preserve">Тільки шматок м'яса…</w:t>
      </w:r>
    </w:p>
    <w:p>
      <w:pPr/>
      <w:r>
        <w:rPr/>
        <w:t xml:space="preserve">Нащо ж хороше і пишно</w:t>
      </w:r>
    </w:p>
    <w:p>
      <w:pPr/>
      <w:r>
        <w:rPr/>
        <w:t xml:space="preserve">Так ти розцвілася?</w:t>
      </w:r>
    </w:p>
    <w:p>
      <w:pPr/>
      <w:r>
        <w:rPr/>
        <w:t xml:space="preserve">Не журюсь я, а не спиться</w:t>
      </w:r>
    </w:p>
    <w:p>
      <w:pPr/>
      <w:r>
        <w:rPr/>
        <w:t xml:space="preserve">Часом і до світа,</w:t>
      </w:r>
    </w:p>
    <w:p>
      <w:pPr/>
      <w:r>
        <w:rPr/>
        <w:t xml:space="preserve">Усе думка побиває,</w:t>
      </w:r>
    </w:p>
    <w:p>
      <w:pPr/>
      <w:r>
        <w:rPr/>
        <w:t xml:space="preserve">Як би ж так прожити,</w:t>
      </w:r>
    </w:p>
    <w:p>
      <w:pPr/>
      <w:r>
        <w:rPr/>
        <w:t xml:space="preserve">Щоб ніколи такі очі</w:t>
      </w:r>
    </w:p>
    <w:p>
      <w:pPr/>
      <w:r>
        <w:rPr/>
        <w:t xml:space="preserve">Серця не вразили.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журюсь я, а не спиться — Тарас Шевченко</dc:title>
  <dc:description/>
  <dc:subject/>
  <cp:keywords/>
  <cp:category/>
  <cp:lastModifiedBy/>
  <dcterms:created xsi:type="dcterms:W3CDTF">2025-01-21T08:23:34+00:00</dcterms:created>
  <dcterms:modified xsi:type="dcterms:W3CDTF">2025-01-21T08:23:34+00:00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