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Ой, пішла я у яр за водою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Ой пішла я у яр за водою,</w:t>
      </w:r>
    </w:p>
    <w:p>
      <w:pPr/>
      <w:r>
        <w:rPr/>
        <w:t xml:space="preserve">Аж там милий гуляє з другою.</w:t>
      </w:r>
    </w:p>
    <w:p>
      <w:pPr/>
      <w:r>
        <w:rPr/>
        <w:t xml:space="preserve">А другая тая,</w:t>
      </w:r>
    </w:p>
    <w:p>
      <w:pPr/>
      <w:r>
        <w:rPr/>
        <w:t xml:space="preserve">Розлучниця злая,</w:t>
      </w:r>
    </w:p>
    <w:p>
      <w:pPr/>
      <w:r>
        <w:rPr/>
        <w:t xml:space="preserve">Багатая сусідонька,</w:t>
      </w:r>
    </w:p>
    <w:p>
      <w:pPr/>
      <w:r>
        <w:rPr/>
        <w:t xml:space="preserve">Вдова молодая.</w:t>
      </w:r>
    </w:p>
    <w:p>
      <w:pPr/>
      <w:r>
        <w:rPr/>
        <w:t xml:space="preserve">А я вчора з нею,</w:t>
      </w:r>
    </w:p>
    <w:p>
      <w:pPr/>
      <w:r>
        <w:rPr/>
        <w:t xml:space="preserve">З сією змією,</w:t>
      </w:r>
    </w:p>
    <w:p>
      <w:pPr/>
      <w:r>
        <w:rPr/>
        <w:t xml:space="preserve">В полі плоскінь вибирала</w:t>
      </w:r>
    </w:p>
    <w:p>
      <w:pPr/>
      <w:r>
        <w:rPr/>
        <w:t xml:space="preserve">Та все й розказала,</w:t>
      </w:r>
    </w:p>
    <w:p>
      <w:pPr/>
      <w:r>
        <w:rPr/>
        <w:t xml:space="preserve">Що як мене любить,</w:t>
      </w:r>
    </w:p>
    <w:p>
      <w:pPr/>
      <w:r>
        <w:rPr/>
        <w:t xml:space="preserve">Женитися буде,</w:t>
      </w:r>
    </w:p>
    <w:p>
      <w:pPr/>
      <w:r>
        <w:rPr/>
        <w:t xml:space="preserve">І до себе злую суку</w:t>
      </w:r>
    </w:p>
    <w:p>
      <w:pPr/>
      <w:r>
        <w:rPr/>
        <w:t xml:space="preserve">Просила в придане.</w:t>
      </w:r>
    </w:p>
    <w:p>
      <w:pPr/>
      <w:r>
        <w:rPr/>
        <w:t xml:space="preserve">Йване мій, Іване,</w:t>
      </w:r>
    </w:p>
    <w:p>
      <w:pPr/>
      <w:r>
        <w:rPr/>
        <w:t xml:space="preserve">Друже мій коханий,</w:t>
      </w:r>
    </w:p>
    <w:p>
      <w:pPr/>
      <w:r>
        <w:rPr/>
        <w:t xml:space="preserve">Побий тебе сила божа</w:t>
      </w:r>
    </w:p>
    <w:p>
      <w:pPr/>
      <w:r>
        <w:rPr/>
        <w:t xml:space="preserve">На наглій дорозі.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Ой, пішла я у яр за водою — Тарас Шевченко</dc:title>
  <dc:description/>
  <dc:subject/>
  <cp:keywords/>
  <cp:category/>
  <cp:lastModifiedBy/>
  <dcterms:created xsi:type="dcterms:W3CDTF">2025-01-21T08:18:33+00:00</dcterms:created>
  <dcterms:modified xsi:type="dcterms:W3CDTF">2025-01-21T08:18:33+00:00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