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 передсвіта до вечора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З передсвіта до вечора,</w:t>
      </w:r>
    </w:p>
    <w:p>
      <w:pPr/>
      <w:r>
        <w:rPr/>
        <w:t xml:space="preserve">А з вечора до досвіта</w:t>
      </w:r>
    </w:p>
    <w:p>
      <w:pPr/>
      <w:r>
        <w:rPr/>
        <w:t xml:space="preserve">Летить стріла каленая,</w:t>
      </w:r>
    </w:p>
    <w:p>
      <w:pPr/>
      <w:r>
        <w:rPr/>
        <w:t xml:space="preserve">Бряжчить шабля о шеломи,</w:t>
      </w:r>
    </w:p>
    <w:p>
      <w:pPr/>
      <w:r>
        <w:rPr/>
        <w:t xml:space="preserve">Тріщать списи гартовані</w:t>
      </w:r>
    </w:p>
    <w:p>
      <w:pPr/>
      <w:r>
        <w:rPr/>
        <w:t xml:space="preserve">В степу, в незнаємому полі,</w:t>
      </w:r>
    </w:p>
    <w:p>
      <w:pPr/>
      <w:r>
        <w:rPr/>
        <w:t xml:space="preserve">Середи землі Половецької.</w:t>
      </w:r>
    </w:p>
    <w:p>
      <w:pPr/>
    </w:p>
    <w:p>
      <w:pPr/>
      <w:r>
        <w:rPr/>
        <w:t xml:space="preserve">Земля чорна копитами</w:t>
      </w:r>
    </w:p>
    <w:p>
      <w:pPr/>
      <w:r>
        <w:rPr/>
        <w:t xml:space="preserve">Поорана, поритая;</w:t>
      </w:r>
    </w:p>
    <w:p>
      <w:pPr/>
      <w:r>
        <w:rPr/>
        <w:t xml:space="preserve">Костьми земля засіяна,</w:t>
      </w:r>
    </w:p>
    <w:p>
      <w:pPr/>
      <w:r>
        <w:rPr/>
        <w:t xml:space="preserve">А кровію политая.</w:t>
      </w:r>
    </w:p>
    <w:p>
      <w:pPr/>
      <w:r>
        <w:rPr/>
        <w:t xml:space="preserve">І журба-туга на тім полі</w:t>
      </w:r>
    </w:p>
    <w:p>
      <w:pPr/>
      <w:r>
        <w:rPr/>
        <w:t xml:space="preserve">Зійшла для Руської землі.</w:t>
      </w:r>
    </w:p>
    <w:p>
      <w:pPr/>
    </w:p>
    <w:p>
      <w:pPr/>
      <w:r>
        <w:rPr/>
        <w:t xml:space="preserve">Що гомонить отам, зичить</w:t>
      </w:r>
    </w:p>
    <w:p>
      <w:pPr/>
      <w:r>
        <w:rPr/>
        <w:t xml:space="preserve">Удосвіта? То повертає</w:t>
      </w:r>
    </w:p>
    <w:p>
      <w:pPr/>
      <w:r>
        <w:rPr/>
        <w:t xml:space="preserve">Той Ігор військо на пригоду</w:t>
      </w:r>
    </w:p>
    <w:p>
      <w:pPr/>
      <w:r>
        <w:rPr/>
        <w:t xml:space="preserve">Тому буй туру Всеволоду.</w:t>
      </w:r>
    </w:p>
    <w:p>
      <w:pPr/>
      <w:r>
        <w:rPr/>
        <w:t xml:space="preserve">І бились день,</w:t>
      </w:r>
    </w:p>
    <w:p>
      <w:pPr/>
      <w:r>
        <w:rPr/>
        <w:t xml:space="preserve">І другий билися,</w:t>
      </w:r>
    </w:p>
    <w:p>
      <w:pPr/>
      <w:r>
        <w:rPr/>
        <w:t xml:space="preserve">Та коло полудня на третій</w:t>
      </w:r>
    </w:p>
    <w:p>
      <w:pPr/>
      <w:r>
        <w:rPr/>
        <w:t xml:space="preserve">Поникли Ігореві стязі.</w:t>
      </w:r>
    </w:p>
    <w:p>
      <w:pPr/>
    </w:p>
    <w:p>
      <w:pPr/>
      <w:r>
        <w:rPr/>
        <w:t xml:space="preserve">Отак на березі Каяли</w:t>
      </w:r>
    </w:p>
    <w:p>
      <w:pPr/>
      <w:r>
        <w:rPr/>
        <w:t xml:space="preserve">Брати різнились; бо не стало</w:t>
      </w:r>
    </w:p>
    <w:p>
      <w:pPr/>
      <w:r>
        <w:rPr/>
        <w:t xml:space="preserve">Крові-вина!.. Допировали</w:t>
      </w:r>
    </w:p>
    <w:p>
      <w:pPr/>
      <w:r>
        <w:rPr/>
        <w:t xml:space="preserve">Хоробрі русичі той пир,</w:t>
      </w:r>
    </w:p>
    <w:p>
      <w:pPr/>
      <w:r>
        <w:rPr/>
        <w:t xml:space="preserve">Сватів упоїли,</w:t>
      </w:r>
    </w:p>
    <w:p>
      <w:pPr/>
      <w:r>
        <w:rPr/>
        <w:t xml:space="preserve">А самі простяглися</w:t>
      </w:r>
    </w:p>
    <w:p>
      <w:pPr/>
      <w:r>
        <w:rPr/>
        <w:t xml:space="preserve">За землю Руськую. Хилилась</w:t>
      </w:r>
    </w:p>
    <w:p>
      <w:pPr/>
      <w:r>
        <w:rPr/>
        <w:t xml:space="preserve">І слалась, плачучи, трава;</w:t>
      </w:r>
    </w:p>
    <w:p>
      <w:pPr/>
      <w:r>
        <w:rPr/>
        <w:t xml:space="preserve">Високі гнулись дерева…</w:t>
      </w:r>
    </w:p>
    <w:p>
      <w:pPr/>
      <w:r>
        <w:rPr/>
        <w:t xml:space="preserve">Додолу гнулися, журились!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 передсвіта до вечора — Тарас Шевченко</dc:title>
  <dc:description/>
  <dc:subject/>
  <cp:keywords/>
  <cp:category/>
  <cp:lastModifiedBy/>
  <dcterms:created xsi:type="dcterms:W3CDTF">2025-01-21T08:18:36+00:00</dcterms:created>
  <dcterms:modified xsi:type="dcterms:W3CDTF">2025-01-21T08:18:36+00:00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