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Полякам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Ще як були ми козаками,</w:t>
      </w:r>
    </w:p>
    <w:p>
      <w:pPr/>
      <w:r>
        <w:rPr/>
        <w:t xml:space="preserve">А унії не чуть було,</w:t>
      </w:r>
    </w:p>
    <w:p>
      <w:pPr/>
      <w:r>
        <w:rPr/>
        <w:t xml:space="preserve">Отам-то весело жилось!</w:t>
      </w:r>
    </w:p>
    <w:p>
      <w:pPr/>
      <w:r>
        <w:rPr/>
        <w:t xml:space="preserve">Братались з вольними ляхами,</w:t>
      </w:r>
    </w:p>
    <w:p>
      <w:pPr/>
      <w:r>
        <w:rPr/>
        <w:t xml:space="preserve">Пишались вольними степами,</w:t>
      </w:r>
    </w:p>
    <w:p>
      <w:pPr/>
      <w:r>
        <w:rPr/>
        <w:t xml:space="preserve">В садах кохалися, цвіли,</w:t>
      </w:r>
    </w:p>
    <w:p>
      <w:pPr/>
      <w:r>
        <w:rPr/>
        <w:t xml:space="preserve">Неначе лілії, дівчата.</w:t>
      </w:r>
    </w:p>
    <w:p>
      <w:pPr/>
      <w:r>
        <w:rPr/>
        <w:t xml:space="preserve">Пишалася синами мати,</w:t>
      </w:r>
    </w:p>
    <w:p>
      <w:pPr/>
      <w:r>
        <w:rPr/>
        <w:t xml:space="preserve">Синами вольними… Росли,</w:t>
      </w:r>
    </w:p>
    <w:p>
      <w:pPr/>
      <w:r>
        <w:rPr/>
        <w:t xml:space="preserve">Росли сини і веселили</w:t>
      </w:r>
    </w:p>
    <w:p>
      <w:pPr/>
      <w:r>
        <w:rPr/>
        <w:t xml:space="preserve">Старії скорбнії літа…</w:t>
      </w:r>
    </w:p>
    <w:p>
      <w:pPr/>
      <w:r>
        <w:rPr/>
        <w:t xml:space="preserve">Аж поки іменем Христа</w:t>
      </w:r>
    </w:p>
    <w:p>
      <w:pPr/>
      <w:r>
        <w:rPr/>
        <w:t xml:space="preserve">Прийшли ксьондзи і запалили</w:t>
      </w:r>
    </w:p>
    <w:p>
      <w:pPr/>
      <w:r>
        <w:rPr/>
        <w:t xml:space="preserve">Наш тихий рай. І розлили</w:t>
      </w:r>
    </w:p>
    <w:p>
      <w:pPr/>
      <w:r>
        <w:rPr/>
        <w:t xml:space="preserve">Широке море сльоз і крові,</w:t>
      </w:r>
    </w:p>
    <w:p>
      <w:pPr/>
      <w:r>
        <w:rPr/>
        <w:t xml:space="preserve">А сирот іменем Христовим</w:t>
      </w:r>
    </w:p>
    <w:p>
      <w:pPr/>
      <w:r>
        <w:rPr/>
        <w:t xml:space="preserve">Замордували, розп'яли.</w:t>
      </w:r>
    </w:p>
    <w:p>
      <w:pPr/>
      <w:r>
        <w:rPr/>
        <w:t xml:space="preserve">Поникли голови козачі,</w:t>
      </w:r>
    </w:p>
    <w:p>
      <w:pPr/>
      <w:r>
        <w:rPr/>
        <w:t xml:space="preserve">Неначе стоптана трава.</w:t>
      </w:r>
    </w:p>
    <w:p>
      <w:pPr/>
      <w:r>
        <w:rPr/>
        <w:t xml:space="preserve">Украйна плаче, стогне-плаче!</w:t>
      </w:r>
    </w:p>
    <w:p>
      <w:pPr/>
      <w:r>
        <w:rPr/>
        <w:t xml:space="preserve">За головою голова</w:t>
      </w:r>
    </w:p>
    <w:p>
      <w:pPr/>
      <w:r>
        <w:rPr/>
        <w:t xml:space="preserve">Додолу пада. Кат лютує,</w:t>
      </w:r>
    </w:p>
    <w:p>
      <w:pPr/>
      <w:r>
        <w:rPr/>
        <w:t xml:space="preserve">А ксьондз скаженим язиком</w:t>
      </w:r>
    </w:p>
    <w:p>
      <w:pPr/>
      <w:r>
        <w:rPr/>
        <w:t xml:space="preserve">Кричить: "Te deum! алілуя!.."</w:t>
      </w:r>
    </w:p>
    <w:p>
      <w:pPr/>
    </w:p>
    <w:p>
      <w:pPr/>
      <w:r>
        <w:rPr/>
        <w:t xml:space="preserve">Отак-то, ляше, друже, брате!</w:t>
      </w:r>
    </w:p>
    <w:p>
      <w:pPr/>
      <w:r>
        <w:rPr/>
        <w:t xml:space="preserve">Неситії ксьондзи, магнати</w:t>
      </w:r>
    </w:p>
    <w:p>
      <w:pPr/>
      <w:r>
        <w:rPr/>
        <w:t xml:space="preserve">Нас порізнили, розвели,</w:t>
      </w:r>
    </w:p>
    <w:p>
      <w:pPr/>
      <w:r>
        <w:rPr/>
        <w:t xml:space="preserve">А ми б і досі так жили.</w:t>
      </w:r>
    </w:p>
    <w:p>
      <w:pPr/>
      <w:r>
        <w:rPr/>
        <w:t xml:space="preserve">Подай же руку козакові</w:t>
      </w:r>
    </w:p>
    <w:p>
      <w:pPr/>
      <w:r>
        <w:rPr/>
        <w:t xml:space="preserve">І серце чистеє подай!</w:t>
      </w:r>
    </w:p>
    <w:p>
      <w:pPr/>
      <w:r>
        <w:rPr/>
        <w:t xml:space="preserve">І знову іменем Христовим</w:t>
      </w:r>
    </w:p>
    <w:p>
      <w:pPr/>
      <w:r>
        <w:rPr/>
        <w:t xml:space="preserve">Ми оновим наш тихий 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Полякам — Тарас Шевченко</dc:title>
  <dc:description/>
  <dc:subject/>
  <cp:keywords/>
  <cp:category/>
  <cp:lastModifiedBy/>
  <dcterms:created xsi:type="dcterms:W3CDTF">2025-01-21T08:24:59+00:00</dcterms:created>
  <dcterms:modified xsi:type="dcterms:W3CDTF">2025-01-21T08:24:59+00:00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