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так тії вороги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Не так тії вороги,</w:t>
      </w:r>
    </w:p>
    <w:p>
      <w:pPr/>
      <w:r>
        <w:rPr/>
        <w:t xml:space="preserve">Як добрії люди —</w:t>
      </w:r>
    </w:p>
    <w:p>
      <w:pPr/>
      <w:r>
        <w:rPr/>
        <w:t xml:space="preserve">І окрадуть жалкуючи,</w:t>
      </w:r>
    </w:p>
    <w:p>
      <w:pPr/>
      <w:r>
        <w:rPr/>
        <w:t xml:space="preserve">Плачучи осудять,</w:t>
      </w:r>
    </w:p>
    <w:p>
      <w:pPr/>
      <w:r>
        <w:rPr/>
        <w:t xml:space="preserve">І попросять тебе в хату.</w:t>
      </w:r>
    </w:p>
    <w:p>
      <w:pPr/>
      <w:r>
        <w:rPr/>
        <w:t xml:space="preserve">І будуть вітати,</w:t>
      </w:r>
    </w:p>
    <w:p>
      <w:pPr/>
      <w:r>
        <w:rPr/>
        <w:t xml:space="preserve">І питать тебе про тебе,</w:t>
      </w:r>
    </w:p>
    <w:p>
      <w:pPr/>
      <w:r>
        <w:rPr/>
        <w:t xml:space="preserve">Щоб потім сміятись,</w:t>
      </w:r>
    </w:p>
    <w:p>
      <w:pPr/>
      <w:r>
        <w:rPr/>
        <w:t xml:space="preserve">Щоб з тебе сміятись,</w:t>
      </w:r>
    </w:p>
    <w:p>
      <w:pPr/>
      <w:r>
        <w:rPr/>
        <w:t xml:space="preserve">Щоб тебе добити…</w:t>
      </w:r>
    </w:p>
    <w:p>
      <w:pPr/>
      <w:r>
        <w:rPr/>
        <w:t xml:space="preserve">Без ворогів можна в світі</w:t>
      </w:r>
    </w:p>
    <w:p>
      <w:pPr/>
      <w:r>
        <w:rPr/>
        <w:t xml:space="preserve">Як-небудь прожити.</w:t>
      </w:r>
    </w:p>
    <w:p>
      <w:pPr/>
      <w:r>
        <w:rPr/>
        <w:t xml:space="preserve">А ці добрі люде</w:t>
      </w:r>
    </w:p>
    <w:p>
      <w:pPr/>
      <w:r>
        <w:rPr/>
        <w:t xml:space="preserve">Найдуть тебе всюди,</w:t>
      </w:r>
    </w:p>
    <w:p>
      <w:pPr/>
      <w:r>
        <w:rPr/>
        <w:t xml:space="preserve">І на тім світі, добряги,</w:t>
      </w:r>
    </w:p>
    <w:p>
      <w:pPr/>
      <w:r>
        <w:rPr/>
        <w:t xml:space="preserve">Тебе не забудуть.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так тії вороги — Тарас Шевченко</dc:title>
  <dc:description/>
  <dc:subject/>
  <cp:keywords/>
  <cp:category/>
  <cp:lastModifiedBy/>
  <dcterms:created xsi:type="dcterms:W3CDTF">2025-01-21T08:23:41+00:00</dcterms:created>
  <dcterms:modified xsi:type="dcterms:W3CDTF">2025-01-21T08:23:41+00:00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