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вгороді коло броду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вгороді коло броду</w:t>
      </w:r>
    </w:p>
    <w:p>
      <w:pPr/>
      <w:r>
        <w:rPr/>
        <w:t xml:space="preserve">Барвінок не сходить.</w:t>
      </w:r>
    </w:p>
    <w:p>
      <w:pPr/>
      <w:r>
        <w:rPr/>
        <w:t xml:space="preserve">Чомусь дівчина до броду</w:t>
      </w:r>
    </w:p>
    <w:p>
      <w:pPr/>
      <w:r>
        <w:rPr/>
        <w:t xml:space="preserve">По воду не ходить.</w:t>
      </w:r>
    </w:p>
    <w:p>
      <w:pPr/>
      <w:r>
        <w:rPr/>
        <w:t xml:space="preserve">На вгороді коло тину</w:t>
      </w:r>
    </w:p>
    <w:p>
      <w:pPr/>
      <w:r>
        <w:rPr/>
        <w:t xml:space="preserve">Сохне на тичині</w:t>
      </w:r>
    </w:p>
    <w:p>
      <w:pPr/>
      <w:r>
        <w:rPr/>
        <w:t xml:space="preserve">Хміль зелений, не виходить</w:t>
      </w:r>
    </w:p>
    <w:p>
      <w:pPr/>
      <w:r>
        <w:rPr/>
        <w:t xml:space="preserve">Дівчина з хатини.</w:t>
      </w:r>
    </w:p>
    <w:p>
      <w:pPr/>
      <w:r>
        <w:rPr/>
        <w:t xml:space="preserve">На вгороді коло броду</w:t>
      </w:r>
    </w:p>
    <w:p>
      <w:pPr/>
      <w:r>
        <w:rPr/>
        <w:t xml:space="preserve">Верба похилилась.</w:t>
      </w:r>
    </w:p>
    <w:p>
      <w:pPr/>
      <w:r>
        <w:rPr/>
        <w:t xml:space="preserve">Зажурилась чорнобрива,</w:t>
      </w:r>
    </w:p>
    <w:p>
      <w:pPr/>
      <w:r>
        <w:rPr/>
        <w:t xml:space="preserve">Тяжко зажурилась.</w:t>
      </w:r>
    </w:p>
    <w:p>
      <w:pPr/>
      <w:r>
        <w:rPr/>
        <w:t xml:space="preserve">Плаче, плаче та ридає,</w:t>
      </w:r>
    </w:p>
    <w:p>
      <w:pPr/>
      <w:r>
        <w:rPr/>
        <w:t xml:space="preserve">Як рибонька б'ється…</w:t>
      </w:r>
    </w:p>
    <w:p>
      <w:pPr/>
      <w:r>
        <w:rPr/>
        <w:t xml:space="preserve">А над нею, молодою,</w:t>
      </w:r>
    </w:p>
    <w:p>
      <w:pPr/>
      <w:r>
        <w:rPr/>
        <w:t xml:space="preserve">Поганець сміється.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вгороді коло броду — Тарас Шевченко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