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Гімн черничий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Удар, громе, над тим домом,</w:t>
      </w:r>
    </w:p>
    <w:p>
      <w:pPr/>
      <w:r>
        <w:rPr/>
        <w:t xml:space="preserve">Над тим божим, де мремо ми,</w:t>
      </w:r>
    </w:p>
    <w:p>
      <w:pPr/>
      <w:r>
        <w:rPr/>
        <w:t xml:space="preserve">Тебе ж, боже, зневажаєм,</w:t>
      </w:r>
    </w:p>
    <w:p>
      <w:pPr/>
      <w:r>
        <w:rPr/>
        <w:t xml:space="preserve">Зневажаючи, співаєм:</w:t>
      </w:r>
    </w:p>
    <w:p>
      <w:pPr/>
      <w:r>
        <w:rPr/>
        <w:t xml:space="preserve">Алілуя!</w:t>
      </w:r>
    </w:p>
    <w:p>
      <w:pPr/>
    </w:p>
    <w:p>
      <w:pPr/>
      <w:r>
        <w:rPr/>
        <w:t xml:space="preserve">Якби не ти, ми б любились,</w:t>
      </w:r>
    </w:p>
    <w:p>
      <w:pPr/>
      <w:r>
        <w:rPr/>
        <w:t xml:space="preserve">Кохалися б, та дружились,</w:t>
      </w:r>
    </w:p>
    <w:p>
      <w:pPr/>
      <w:r>
        <w:rPr/>
        <w:t xml:space="preserve">Та діточок виростали,</w:t>
      </w:r>
    </w:p>
    <w:p>
      <w:pPr/>
      <w:r>
        <w:rPr/>
        <w:t xml:space="preserve">Научали б та співали:</w:t>
      </w:r>
    </w:p>
    <w:p>
      <w:pPr/>
      <w:r>
        <w:rPr/>
        <w:t xml:space="preserve">Алілуя!</w:t>
      </w:r>
    </w:p>
    <w:p>
      <w:pPr/>
    </w:p>
    <w:p>
      <w:pPr/>
      <w:r>
        <w:rPr/>
        <w:t xml:space="preserve">Одурив ти нас, убогих.</w:t>
      </w:r>
    </w:p>
    <w:p>
      <w:pPr/>
      <w:r>
        <w:rPr/>
        <w:t xml:space="preserve">Ми ж, окрадені небоги,</w:t>
      </w:r>
    </w:p>
    <w:p>
      <w:pPr/>
      <w:r>
        <w:rPr/>
        <w:t xml:space="preserve">Самі тебе одурили</w:t>
      </w:r>
    </w:p>
    <w:p>
      <w:pPr/>
      <w:r>
        <w:rPr/>
        <w:t xml:space="preserve">І, скиглячи, возопили:</w:t>
      </w:r>
    </w:p>
    <w:p>
      <w:pPr/>
      <w:r>
        <w:rPr/>
        <w:t xml:space="preserve">Алілуя!</w:t>
      </w:r>
    </w:p>
    <w:p>
      <w:pPr/>
    </w:p>
    <w:p>
      <w:pPr/>
      <w:r>
        <w:rPr/>
        <w:t xml:space="preserve">Ти постриг нас у черниці,</w:t>
      </w:r>
    </w:p>
    <w:p>
      <w:pPr/>
      <w:r>
        <w:rPr/>
        <w:t xml:space="preserve">А ми собі молодиці…</w:t>
      </w:r>
    </w:p>
    <w:p>
      <w:pPr/>
      <w:r>
        <w:rPr/>
        <w:t xml:space="preserve">Та танцюєм, та співаєм,</w:t>
      </w:r>
    </w:p>
    <w:p>
      <w:pPr/>
      <w:r>
        <w:rPr/>
        <w:t xml:space="preserve">Співаючи, примовляєм:</w:t>
      </w:r>
    </w:p>
    <w:p>
      <w:pPr/>
      <w:r>
        <w:rPr/>
        <w:t xml:space="preserve">Алілуя!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Гімн черничий — Тарас Шевченко</dc:title>
  <dc:description/>
  <dc:subject/>
  <cp:keywords/>
  <cp:category/>
  <cp:lastModifiedBy/>
  <dcterms:created xsi:type="dcterms:W3CDTF">2025-01-20T17:26:54+00:00</dcterms:created>
  <dcterms:modified xsi:type="dcterms:W3CDTF">2025-01-20T17:26:54+00:00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