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то недоля та неволя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Чи то недоля та неволя,</w:t>
      </w:r>
    </w:p>
    <w:p>
      <w:pPr/>
      <w:r>
        <w:rPr/>
        <w:t xml:space="preserve">Чи то літа ті летячи</w:t>
      </w:r>
    </w:p>
    <w:p>
      <w:pPr/>
      <w:r>
        <w:rPr/>
        <w:t xml:space="preserve">Розбили душу? Чи ніколи</w:t>
      </w:r>
    </w:p>
    <w:p>
      <w:pPr/>
      <w:r>
        <w:rPr/>
        <w:t xml:space="preserve">Й не жив я з нею, живучи</w:t>
      </w:r>
    </w:p>
    <w:p>
      <w:pPr/>
      <w:r>
        <w:rPr/>
        <w:t xml:space="preserve">З людьми в паскуді, опаскудив</w:t>
      </w:r>
    </w:p>
    <w:p>
      <w:pPr/>
      <w:r>
        <w:rPr/>
        <w:t xml:space="preserve">І душу чистую?.. А люде!</w:t>
      </w:r>
    </w:p>
    <w:p>
      <w:pPr/>
      <w:r>
        <w:rPr/>
        <w:t xml:space="preserve">(Звичайне, люде, сміючись)</w:t>
      </w:r>
    </w:p>
    <w:p>
      <w:pPr/>
      <w:r>
        <w:rPr/>
        <w:t xml:space="preserve">Зовуть її і молодою,</w:t>
      </w:r>
    </w:p>
    <w:p>
      <w:pPr/>
      <w:r>
        <w:rPr/>
        <w:t xml:space="preserve">І непорочною, святою,</w:t>
      </w:r>
    </w:p>
    <w:p>
      <w:pPr/>
      <w:r>
        <w:rPr/>
        <w:t xml:space="preserve">І ще якоюсь… Вороги!!</w:t>
      </w:r>
    </w:p>
    <w:p>
      <w:pPr/>
      <w:r>
        <w:rPr/>
        <w:t xml:space="preserve">І люті! люті! Ви ж украли,</w:t>
      </w:r>
    </w:p>
    <w:p>
      <w:pPr/>
      <w:r>
        <w:rPr/>
        <w:t xml:space="preserve">В багно погане заховали</w:t>
      </w:r>
    </w:p>
    <w:p>
      <w:pPr/>
      <w:r>
        <w:rPr/>
        <w:t xml:space="preserve">Алмаз мій чистий, дорогий,</w:t>
      </w:r>
    </w:p>
    <w:p>
      <w:pPr/>
      <w:r>
        <w:rPr/>
        <w:t xml:space="preserve">Мою колись святую душу!</w:t>
      </w:r>
    </w:p>
    <w:p>
      <w:pPr/>
      <w:r>
        <w:rPr/>
        <w:t xml:space="preserve">Та й смієтесь. Нехристияне!</w:t>
      </w:r>
    </w:p>
    <w:p>
      <w:pPr/>
      <w:r>
        <w:rPr/>
        <w:t xml:space="preserve">Чи не меж вами ж я, погані,</w:t>
      </w:r>
    </w:p>
    <w:p>
      <w:pPr/>
      <w:r>
        <w:rPr/>
        <w:t xml:space="preserve">Так опоганивсь, що й не знать,</w:t>
      </w:r>
    </w:p>
    <w:p>
      <w:pPr/>
      <w:r>
        <w:rPr/>
        <w:t xml:space="preserve">Чи й був я чистим коли-небудь,</w:t>
      </w:r>
    </w:p>
    <w:p>
      <w:pPr/>
      <w:r>
        <w:rPr/>
        <w:t xml:space="preserve">Бо ви мене з святого неба</w:t>
      </w:r>
    </w:p>
    <w:p>
      <w:pPr/>
      <w:r>
        <w:rPr/>
        <w:t xml:space="preserve">Взяли меж себе — і писать</w:t>
      </w:r>
    </w:p>
    <w:p>
      <w:pPr/>
      <w:r>
        <w:rPr/>
        <w:t xml:space="preserve">Погані вірші научили.</w:t>
      </w:r>
    </w:p>
    <w:p>
      <w:pPr/>
      <w:r>
        <w:rPr/>
        <w:t xml:space="preserve">Ви тяжкий камень положили</w:t>
      </w:r>
    </w:p>
    <w:p>
      <w:pPr/>
      <w:r>
        <w:rPr/>
        <w:t xml:space="preserve">Посеред шляху… і розбили</w:t>
      </w:r>
    </w:p>
    <w:p>
      <w:pPr/>
      <w:r>
        <w:rPr/>
        <w:t xml:space="preserve">О його… бога боячись!</w:t>
      </w:r>
    </w:p>
    <w:p>
      <w:pPr/>
      <w:r>
        <w:rPr/>
        <w:t xml:space="preserve">Моє малеє, та убоге,</w:t>
      </w:r>
    </w:p>
    <w:p>
      <w:pPr/>
      <w:r>
        <w:rPr/>
        <w:t xml:space="preserve">Та серце праведне колись!</w:t>
      </w:r>
    </w:p>
    <w:p>
      <w:pPr/>
      <w:r>
        <w:rPr/>
        <w:t xml:space="preserve">Тепер іду я без дороги,</w:t>
      </w:r>
    </w:p>
    <w:p>
      <w:pPr/>
      <w:r>
        <w:rPr/>
        <w:t xml:space="preserve">Без шляху битого… а ви!</w:t>
      </w:r>
    </w:p>
    <w:p>
      <w:pPr/>
      <w:r>
        <w:rPr/>
        <w:t xml:space="preserve">Дивуєтесь, що спотикаюсь,</w:t>
      </w:r>
    </w:p>
    <w:p>
      <w:pPr/>
      <w:r>
        <w:rPr/>
        <w:t xml:space="preserve">Що вас і долю проклинаю,</w:t>
      </w:r>
    </w:p>
    <w:p>
      <w:pPr/>
      <w:r>
        <w:rPr/>
        <w:t xml:space="preserve">І плачу тяжко, і, як ви…</w:t>
      </w:r>
    </w:p>
    <w:p>
      <w:pPr/>
      <w:r>
        <w:rPr/>
        <w:t xml:space="preserve">Душі убогої цураюсь,</w:t>
      </w:r>
    </w:p>
    <w:p>
      <w:pPr/>
      <w:r>
        <w:rPr/>
        <w:t xml:space="preserve">Своєї грішної душі!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то недоля та неволя — Тарас Шевченко</dc:title>
  <dc:description/>
  <dc:subject/>
  <cp:keywords/>
  <cp:category/>
  <cp:lastModifiedBy/>
  <dcterms:created xsi:type="dcterms:W3CDTF">2025-01-21T08:48:06+00:00</dcterms:created>
  <dcterms:modified xsi:type="dcterms:W3CDTF">2025-01-21T08:48:06+00:00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