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Чума з лопатою ходила,</w:t>
      </w:r>
    </w:p>
    <w:p>
      <w:pPr/>
      <w:r>
        <w:rPr/>
        <w:t xml:space="preserve">Та гробовища рила, рила,</w:t>
      </w:r>
    </w:p>
    <w:p>
      <w:pPr/>
      <w:r>
        <w:rPr/>
        <w:t xml:space="preserve">Та трупом, трупом начиняла</w:t>
      </w:r>
    </w:p>
    <w:p>
      <w:pPr/>
      <w:r>
        <w:rPr/>
        <w:t xml:space="preserve">І </w:t>
      </w:r>
      <w:r>
        <w:rPr>
          <w:i w:val="1"/>
          <w:iCs w:val="1"/>
        </w:rPr>
        <w:t xml:space="preserve">со святими</w:t>
      </w:r>
      <w:r>
        <w:rPr/>
        <w:t xml:space="preserve"> не співала,</w:t>
      </w:r>
    </w:p>
    <w:p>
      <w:pPr/>
      <w:r>
        <w:rPr/>
        <w:t xml:space="preserve">Чи городом, чи то селом,</w:t>
      </w:r>
    </w:p>
    <w:p>
      <w:pPr/>
      <w:r>
        <w:rPr/>
        <w:t xml:space="preserve">Мете собі, як помелом.</w:t>
      </w:r>
    </w:p>
    <w:p>
      <w:pPr/>
      <w:r>
        <w:rPr/>
        <w:t xml:space="preserve">Весна. Садочки зацвіли,</w:t>
      </w:r>
    </w:p>
    <w:p>
      <w:pPr/>
      <w:r>
        <w:rPr/>
        <w:t xml:space="preserve">Неначе полотном укриті,</w:t>
      </w:r>
    </w:p>
    <w:p>
      <w:pPr/>
      <w:r>
        <w:rPr/>
        <w:t xml:space="preserve">Росою божою умиті,</w:t>
      </w:r>
    </w:p>
    <w:p>
      <w:pPr/>
      <w:r>
        <w:rPr/>
        <w:t xml:space="preserve">Біліють. Весело землі:</w:t>
      </w:r>
    </w:p>
    <w:p>
      <w:pPr/>
      <w:r>
        <w:rPr/>
        <w:t xml:space="preserve">Цвіте, красується цвітами,</w:t>
      </w:r>
    </w:p>
    <w:p>
      <w:pPr/>
      <w:r>
        <w:rPr/>
        <w:t xml:space="preserve">Садами темними, лугами.</w:t>
      </w:r>
    </w:p>
    <w:p>
      <w:pPr/>
      <w:r>
        <w:rPr/>
        <w:t xml:space="preserve">А люди біднії в селі,</w:t>
      </w:r>
    </w:p>
    <w:p>
      <w:pPr/>
      <w:r>
        <w:rPr/>
        <w:t xml:space="preserve">Неначе злякані ягнята,</w:t>
      </w:r>
    </w:p>
    <w:p>
      <w:pPr/>
      <w:r>
        <w:rPr/>
        <w:t xml:space="preserve">Позамикалися у хатах</w:t>
      </w:r>
    </w:p>
    <w:p>
      <w:pPr/>
      <w:r>
        <w:rPr/>
        <w:t xml:space="preserve">Та й мруть. По улицях воли</w:t>
      </w:r>
    </w:p>
    <w:p>
      <w:pPr/>
      <w:r>
        <w:rPr/>
        <w:t xml:space="preserve">Ревуть голодні, на городі</w:t>
      </w:r>
    </w:p>
    <w:p>
      <w:pPr/>
      <w:r>
        <w:rPr/>
        <w:t xml:space="preserve">Пасуться коні, не виходить</w:t>
      </w:r>
    </w:p>
    <w:p>
      <w:pPr/>
      <w:r>
        <w:rPr/>
        <w:t xml:space="preserve">Ніхто загнать, нагодувать,</w:t>
      </w:r>
    </w:p>
    <w:p>
      <w:pPr/>
      <w:r>
        <w:rPr/>
        <w:t xml:space="preserve">Неначе люди тії сплять.</w:t>
      </w:r>
    </w:p>
    <w:p>
      <w:pPr/>
      <w:r>
        <w:rPr/>
        <w:t xml:space="preserve">Заснули, добре, знать, заснули,</w:t>
      </w:r>
    </w:p>
    <w:p>
      <w:pPr/>
      <w:r>
        <w:rPr/>
        <w:t xml:space="preserve">Святу неділеньку забули,</w:t>
      </w:r>
    </w:p>
    <w:p>
      <w:pPr/>
      <w:r>
        <w:rPr/>
        <w:t xml:space="preserve">Бо дзвона вже давно не чуть.</w:t>
      </w:r>
    </w:p>
    <w:p>
      <w:pPr/>
      <w:r>
        <w:rPr/>
        <w:t xml:space="preserve">Сумують комини без диму,</w:t>
      </w:r>
    </w:p>
    <w:p>
      <w:pPr/>
      <w:r>
        <w:rPr/>
        <w:t xml:space="preserve">А за городами, за тином</w:t>
      </w:r>
    </w:p>
    <w:p>
      <w:pPr/>
      <w:r>
        <w:rPr/>
        <w:t xml:space="preserve">Могили чорнії ростуть.</w:t>
      </w:r>
    </w:p>
    <w:p>
      <w:pPr/>
      <w:r>
        <w:rPr/>
        <w:t xml:space="preserve">Під хатами поміж садами,</w:t>
      </w:r>
    </w:p>
    <w:p>
      <w:pPr/>
      <w:r>
        <w:rPr/>
        <w:t xml:space="preserve">Зашиті в шкуру і в смолі,</w:t>
      </w:r>
    </w:p>
    <w:p>
      <w:pPr/>
      <w:r>
        <w:rPr/>
        <w:t xml:space="preserve">Гробокопателі в селі</w:t>
      </w:r>
    </w:p>
    <w:p>
      <w:pPr/>
      <w:r>
        <w:rPr/>
        <w:t xml:space="preserve">Волочать трупи ланцюгами</w:t>
      </w:r>
    </w:p>
    <w:p>
      <w:pPr/>
      <w:r>
        <w:rPr/>
        <w:t xml:space="preserve">За царину — і засипають</w:t>
      </w:r>
    </w:p>
    <w:p>
      <w:pPr/>
      <w:r>
        <w:rPr/>
        <w:t xml:space="preserve">Без домовини; дні минають,</w:t>
      </w:r>
    </w:p>
    <w:p>
      <w:pPr/>
      <w:r>
        <w:rPr/>
        <w:t xml:space="preserve">Минають місяці,— село</w:t>
      </w:r>
    </w:p>
    <w:p>
      <w:pPr/>
      <w:r>
        <w:rPr/>
        <w:t xml:space="preserve">Навік замовкло, оніміло</w:t>
      </w:r>
    </w:p>
    <w:p>
      <w:pPr/>
      <w:r>
        <w:rPr/>
        <w:t xml:space="preserve">І кропивою поросло.</w:t>
      </w:r>
    </w:p>
    <w:p>
      <w:pPr/>
      <w:r>
        <w:rPr/>
        <w:t xml:space="preserve">Гробокопателі ходили,</w:t>
      </w:r>
    </w:p>
    <w:p>
      <w:pPr/>
      <w:r>
        <w:rPr/>
        <w:t xml:space="preserve">Та й ті під хатами лягли.</w:t>
      </w:r>
    </w:p>
    <w:p>
      <w:pPr/>
      <w:r>
        <w:rPr/>
        <w:t xml:space="preserve">Ніхто не вийшов вранці з хати,</w:t>
      </w:r>
    </w:p>
    <w:p>
      <w:pPr/>
      <w:r>
        <w:rPr/>
        <w:t xml:space="preserve">Щоб їх, сердешних, поховати,</w:t>
      </w:r>
    </w:p>
    <w:p>
      <w:pPr/>
      <w:r>
        <w:rPr/>
        <w:t xml:space="preserve">Під хатами і погнили.</w:t>
      </w:r>
    </w:p>
    <w:p>
      <w:pPr/>
      <w:r>
        <w:rPr/>
        <w:t xml:space="preserve">Мов оазис, в чистім полі</w:t>
      </w:r>
    </w:p>
    <w:p>
      <w:pPr/>
      <w:r>
        <w:rPr/>
        <w:t xml:space="preserve">Село зеленіє.</w:t>
      </w:r>
    </w:p>
    <w:p>
      <w:pPr/>
      <w:r>
        <w:rPr/>
        <w:t xml:space="preserve">Ніхто в його не заходить,</w:t>
      </w:r>
    </w:p>
    <w:p>
      <w:pPr/>
      <w:r>
        <w:rPr/>
        <w:t xml:space="preserve">Тілько вітер віє</w:t>
      </w:r>
    </w:p>
    <w:p>
      <w:pPr/>
      <w:r>
        <w:rPr/>
        <w:t xml:space="preserve">Та розносить жовте листя</w:t>
      </w:r>
    </w:p>
    <w:p>
      <w:pPr/>
      <w:r>
        <w:rPr/>
        <w:t xml:space="preserve">По жовтому полю.</w:t>
      </w:r>
    </w:p>
    <w:p>
      <w:pPr/>
      <w:r>
        <w:rPr/>
        <w:t xml:space="preserve">Довго воно зеленіло,</w:t>
      </w:r>
    </w:p>
    <w:p>
      <w:pPr/>
      <w:r>
        <w:rPr/>
        <w:t xml:space="preserve">Поки люди з поля</w:t>
      </w:r>
    </w:p>
    <w:p>
      <w:pPr/>
      <w:r>
        <w:rPr/>
        <w:t xml:space="preserve">Пожарище не пустили</w:t>
      </w:r>
    </w:p>
    <w:p>
      <w:pPr/>
      <w:r>
        <w:rPr/>
        <w:t xml:space="preserve">Та не запалили</w:t>
      </w:r>
    </w:p>
    <w:p>
      <w:pPr/>
      <w:r>
        <w:rPr/>
        <w:t xml:space="preserve">Села того зеленого.</w:t>
      </w:r>
    </w:p>
    <w:p>
      <w:pPr/>
      <w:r>
        <w:rPr/>
        <w:t xml:space="preserve">Згоріло, зотліло,</w:t>
      </w:r>
    </w:p>
    <w:p>
      <w:pPr/>
      <w:r>
        <w:rPr/>
        <w:t xml:space="preserve">Попіл вітром розмахало,</w:t>
      </w:r>
    </w:p>
    <w:p>
      <w:pPr/>
      <w:r>
        <w:rPr/>
        <w:t xml:space="preserve">І сліду не стало.</w:t>
      </w:r>
    </w:p>
    <w:p>
      <w:pPr/>
      <w:r>
        <w:rPr/>
        <w:t xml:space="preserve">Отаке-то людям горе</w:t>
      </w:r>
    </w:p>
    <w:p>
      <w:pPr/>
      <w:r>
        <w:rPr/>
        <w:t xml:space="preserve">Чума виробляла.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Чума — Тарас Шевченко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