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А ти, пречистая, святая,</w:t>
      </w:r>
    </w:p>
    <w:p>
      <w:pPr/>
      <w:r>
        <w:rPr/>
        <w:t xml:space="preserve">Ти, сестро Феба молодая!</w:t>
      </w:r>
    </w:p>
    <w:p>
      <w:pPr/>
      <w:r>
        <w:rPr/>
        <w:t xml:space="preserve">Мене ти в пелену взяла</w:t>
      </w:r>
    </w:p>
    <w:p>
      <w:pPr/>
      <w:r>
        <w:rPr/>
        <w:t xml:space="preserve">І геть у поле однесла.</w:t>
      </w:r>
    </w:p>
    <w:p>
      <w:pPr/>
      <w:r>
        <w:rPr/>
        <w:t xml:space="preserve">І на могилі серед поля,</w:t>
      </w:r>
    </w:p>
    <w:p>
      <w:pPr/>
      <w:r>
        <w:rPr/>
        <w:t xml:space="preserve">Як тую волю на роздоллі,</w:t>
      </w:r>
    </w:p>
    <w:p>
      <w:pPr/>
      <w:r>
        <w:rPr/>
        <w:t xml:space="preserve">Туманом сивим сповила.</w:t>
      </w:r>
    </w:p>
    <w:p>
      <w:pPr/>
      <w:r>
        <w:rPr/>
        <w:t xml:space="preserve">І колихала, і співала,</w:t>
      </w:r>
    </w:p>
    <w:p>
      <w:pPr/>
      <w:r>
        <w:rPr/>
        <w:t xml:space="preserve">І чари діяла… І я…</w:t>
      </w:r>
    </w:p>
    <w:p>
      <w:pPr/>
      <w:r>
        <w:rPr/>
        <w:t xml:space="preserve">О чарівниченько моя!</w:t>
      </w:r>
    </w:p>
    <w:p>
      <w:pPr/>
      <w:r>
        <w:rPr/>
        <w:t xml:space="preserve">Мені ти всюди помагала,</w:t>
      </w:r>
    </w:p>
    <w:p>
      <w:pPr/>
      <w:r>
        <w:rPr/>
        <w:t xml:space="preserve">Мене ти всюди доглядала.</w:t>
      </w:r>
    </w:p>
    <w:p>
      <w:pPr/>
      <w:r>
        <w:rPr/>
        <w:t xml:space="preserve">В степу, безлюдному степу,</w:t>
      </w:r>
    </w:p>
    <w:p>
      <w:pPr/>
      <w:r>
        <w:rPr/>
        <w:t xml:space="preserve">В далекій неволі,</w:t>
      </w:r>
    </w:p>
    <w:p>
      <w:pPr/>
      <w:r>
        <w:rPr/>
        <w:t xml:space="preserve">Ти сіяла, пишалася,</w:t>
      </w:r>
    </w:p>
    <w:p>
      <w:pPr/>
      <w:r>
        <w:rPr/>
        <w:t xml:space="preserve">Як квіточка в полі!</w:t>
      </w:r>
    </w:p>
    <w:p>
      <w:pPr/>
      <w:r>
        <w:rPr/>
        <w:t xml:space="preserve">Із казарми нечистої</w:t>
      </w:r>
    </w:p>
    <w:p>
      <w:pPr/>
      <w:r>
        <w:rPr/>
        <w:t xml:space="preserve">Чистою, святою</w:t>
      </w:r>
    </w:p>
    <w:p>
      <w:pPr/>
      <w:r>
        <w:rPr/>
        <w:t xml:space="preserve">Пташечкою вилетіла</w:t>
      </w:r>
    </w:p>
    <w:p>
      <w:pPr/>
      <w:r>
        <w:rPr/>
        <w:t xml:space="preserve">І понадо мною</w:t>
      </w:r>
    </w:p>
    <w:p>
      <w:pPr/>
      <w:r>
        <w:rPr/>
        <w:t xml:space="preserve">Полинула, заспівала</w:t>
      </w:r>
    </w:p>
    <w:p>
      <w:pPr/>
      <w:r>
        <w:rPr/>
        <w:t xml:space="preserve">Ти, золотокрила…</w:t>
      </w:r>
    </w:p>
    <w:p>
      <w:pPr/>
      <w:r>
        <w:rPr/>
        <w:t xml:space="preserve">Мов живущою водою</w:t>
      </w:r>
    </w:p>
    <w:p>
      <w:pPr/>
      <w:r>
        <w:rPr/>
        <w:t xml:space="preserve">Душу окропила.</w:t>
      </w:r>
    </w:p>
    <w:p>
      <w:pPr/>
      <w:r>
        <w:rPr/>
        <w:t xml:space="preserve">І я живу, і надо мною</w:t>
      </w:r>
    </w:p>
    <w:p>
      <w:pPr/>
      <w:r>
        <w:rPr/>
        <w:t xml:space="preserve">З своєю божою красою</w:t>
      </w:r>
    </w:p>
    <w:p>
      <w:pPr/>
      <w:r>
        <w:rPr/>
        <w:t xml:space="preserve">Гориш ти, зоренько моя,</w:t>
      </w:r>
    </w:p>
    <w:p>
      <w:pPr/>
      <w:r>
        <w:rPr/>
        <w:t xml:space="preserve">Моя порадонько святая!</w:t>
      </w:r>
    </w:p>
    <w:p>
      <w:pPr/>
      <w:r>
        <w:rPr/>
        <w:t xml:space="preserve">Моя ти доле молодая!</w:t>
      </w:r>
    </w:p>
    <w:p>
      <w:pPr/>
      <w:r>
        <w:rPr/>
        <w:t xml:space="preserve">Не покидай мене. Вночі,</w:t>
      </w:r>
    </w:p>
    <w:p>
      <w:pPr/>
      <w:r>
        <w:rPr/>
        <w:t xml:space="preserve">І вдень, і ввечері, і рано</w:t>
      </w:r>
    </w:p>
    <w:p>
      <w:pPr/>
      <w:r>
        <w:rPr/>
        <w:t xml:space="preserve">Витай зо мною і учи,</w:t>
      </w:r>
    </w:p>
    <w:p>
      <w:pPr/>
      <w:r>
        <w:rPr/>
        <w:t xml:space="preserve">Учи неложними устами</w:t>
      </w:r>
    </w:p>
    <w:p>
      <w:pPr/>
      <w:r>
        <w:rPr/>
        <w:t xml:space="preserve">Сказати правду. Поможи</w:t>
      </w:r>
    </w:p>
    <w:p>
      <w:pPr/>
      <w:r>
        <w:rPr/>
        <w:t xml:space="preserve">Молитву діяти до краю.</w:t>
      </w:r>
    </w:p>
    <w:p>
      <w:pPr/>
      <w:r>
        <w:rPr/>
        <w:t xml:space="preserve">А як умру, моя святая!</w:t>
      </w:r>
    </w:p>
    <w:p>
      <w:pPr/>
      <w:r>
        <w:rPr/>
        <w:t xml:space="preserve">Моя ти мамо! положи</w:t>
      </w:r>
    </w:p>
    <w:p>
      <w:pPr/>
      <w:r>
        <w:rPr/>
        <w:t xml:space="preserve">Свого ти сина в домовину</w:t>
      </w:r>
    </w:p>
    <w:p>
      <w:pPr/>
      <w:r>
        <w:rPr/>
        <w:t xml:space="preserve">І хоть єдиную сльозину</w:t>
      </w:r>
    </w:p>
    <w:p>
      <w:pPr/>
      <w:r>
        <w:rPr/>
        <w:t xml:space="preserve">В очах безсмертних покажи.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Муза — Тарас Шевченко</dc:title>
  <dc:description/>
  <dc:subject/>
  <cp:keywords/>
  <cp:category/>
  <cp:lastModifiedBy/>
  <dcterms:created xsi:type="dcterms:W3CDTF">2025-01-21T08:18:39+00:00</dcterms:created>
  <dcterms:modified xsi:type="dcterms:W3CDTF">2025-01-21T08:18:39+00:00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