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день Нового року, до неї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Чи ти єще, другинечко моя,</w:t>
      </w:r>
    </w:p>
    <w:p>
      <w:pPr/>
      <w:r>
        <w:rPr/>
        <w:t xml:space="preserve">Ведеш к востоку слізную зіницю?</w:t>
      </w:r>
    </w:p>
    <w:p>
      <w:pPr/>
      <w:r>
        <w:rPr/>
        <w:t xml:space="preserve">Чи ти єще, болізненная,</w:t>
      </w:r>
    </w:p>
    <w:p>
      <w:pPr/>
      <w:r>
        <w:rPr/>
        <w:t xml:space="preserve">Не запалила твоїм снам гробницю?</w:t>
      </w:r>
    </w:p>
    <w:p>
      <w:pPr/>
      <w:r>
        <w:rPr/>
        <w:t xml:space="preserve">Єще ли стогн мечтаній блідих</w:t>
      </w:r>
    </w:p>
    <w:p>
      <w:pPr/>
      <w:r>
        <w:rPr/>
        <w:t xml:space="preserve">З чорної рветься твого серця згари?</w:t>
      </w:r>
    </w:p>
    <w:p>
      <w:pPr/>
      <w:r>
        <w:rPr/>
        <w:t xml:space="preserve">А долі сум чувств твоїх святих</w:t>
      </w:r>
    </w:p>
    <w:p>
      <w:pPr/>
      <w:r>
        <w:rPr/>
        <w:t xml:space="preserve">Чи світ єще тобі не склав на мари?</w:t>
      </w:r>
    </w:p>
    <w:p>
      <w:pPr/>
    </w:p>
    <w:p>
      <w:pPr/>
      <w:r>
        <w:rPr/>
        <w:t xml:space="preserve">Бідна, остав! ах, твоя зоря</w:t>
      </w:r>
    </w:p>
    <w:p>
      <w:pPr/>
      <w:r>
        <w:rPr/>
        <w:t xml:space="preserve">Давно вже щезла із небес востока.</w:t>
      </w:r>
    </w:p>
    <w:p>
      <w:pPr/>
      <w:r>
        <w:rPr/>
        <w:t xml:space="preserve">Тобі давно надій нора</w:t>
      </w:r>
    </w:p>
    <w:p>
      <w:pPr/>
      <w:r>
        <w:rPr/>
        <w:t xml:space="preserve">Висхла, сред молній розсвіту урока.</w:t>
      </w:r>
    </w:p>
    <w:p>
      <w:pPr/>
      <w:r>
        <w:rPr/>
        <w:t xml:space="preserve">Тобі нести в вечірню затінь взрок,</w:t>
      </w:r>
    </w:p>
    <w:p>
      <w:pPr/>
      <w:r>
        <w:rPr/>
        <w:t xml:space="preserve">Що осіняє хрест: там сяде колись милий,</w:t>
      </w:r>
    </w:p>
    <w:p>
      <w:pPr/>
      <w:r>
        <w:rPr/>
        <w:t xml:space="preserve">Весна твоя, азбука твоїх гадок,</w:t>
      </w:r>
    </w:p>
    <w:p>
      <w:pPr/>
      <w:r>
        <w:rPr/>
        <w:t xml:space="preserve">Вірний судьбі, судьбою онімілий.</w:t>
      </w:r>
    </w:p>
    <w:p>
      <w:pPr/>
    </w:p>
    <w:p>
      <w:pPr/>
      <w:r>
        <w:rPr/>
        <w:t xml:space="preserve">При нім знайдеш незв'ялий цвіт любві,</w:t>
      </w:r>
    </w:p>
    <w:p>
      <w:pPr/>
      <w:r>
        <w:rPr/>
        <w:t xml:space="preserve">Чист як душа, що його садила,</w:t>
      </w:r>
    </w:p>
    <w:p>
      <w:pPr/>
      <w:r>
        <w:rPr/>
        <w:t xml:space="preserve">Цвіт, над котрим мечтала слізно ти,</w:t>
      </w:r>
    </w:p>
    <w:p>
      <w:pPr/>
      <w:r>
        <w:rPr/>
        <w:t xml:space="preserve">І земний рай, і наповіді всі проснила;</w:t>
      </w:r>
    </w:p>
    <w:p>
      <w:pPr/>
      <w:r>
        <w:rPr/>
        <w:t xml:space="preserve">В-около нього мирна тишина,</w:t>
      </w:r>
    </w:p>
    <w:p>
      <w:pPr/>
      <w:r>
        <w:rPr/>
        <w:t xml:space="preserve">І роса мила вечірньої охолоди,</w:t>
      </w:r>
    </w:p>
    <w:p>
      <w:pPr/>
      <w:r>
        <w:rPr/>
        <w:t xml:space="preserve">А над ним та ж сама зійде звізда,</w:t>
      </w:r>
    </w:p>
    <w:p>
      <w:pPr/>
      <w:r>
        <w:rPr/>
        <w:t xml:space="preserve">Що на востоці золотить неба зводи.</w:t>
      </w:r>
    </w:p>
    <w:p>
      <w:pPr/>
    </w:p>
    <w:p>
      <w:pPr/>
      <w:r>
        <w:rPr/>
        <w:t xml:space="preserve">Там же, о там, до западной звізди,</w:t>
      </w:r>
    </w:p>
    <w:p>
      <w:pPr/>
      <w:r>
        <w:rPr/>
        <w:t xml:space="preserve">Стреми душею, стреми твоїм взором;</w:t>
      </w:r>
    </w:p>
    <w:p>
      <w:pPr/>
      <w:r>
        <w:rPr/>
        <w:t xml:space="preserve">І враз коли вона заблисне ти,</w:t>
      </w:r>
    </w:p>
    <w:p>
      <w:pPr/>
      <w:r>
        <w:rPr/>
        <w:t xml:space="preserve">Сідай при милім над могили ровом,</w:t>
      </w:r>
    </w:p>
    <w:p>
      <w:pPr/>
      <w:r>
        <w:rPr/>
        <w:t xml:space="preserve">І подумай хвилінку з ним одну</w:t>
      </w:r>
    </w:p>
    <w:p>
      <w:pPr/>
      <w:r>
        <w:rPr/>
        <w:t xml:space="preserve">Думку за щастя, що судьба стоптала,</w:t>
      </w:r>
    </w:p>
    <w:p>
      <w:pPr/>
      <w:r>
        <w:rPr/>
        <w:t xml:space="preserve">І вірно в грудь його ізлий сльозу</w:t>
      </w:r>
    </w:p>
    <w:p>
      <w:pPr/>
      <w:r>
        <w:rPr/>
        <w:t xml:space="preserve">Послідню, що-сь єще не виплакала.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день Нового року, до неї — Микола Устиянович</dc:title>
  <dc:description/>
  <dc:subject/>
  <cp:keywords/>
  <cp:category/>
  <cp:lastModifiedBy/>
  <dcterms:created xsi:type="dcterms:W3CDTF">2025-01-21T08:50:50+00:00</dcterms:created>
  <dcterms:modified xsi:type="dcterms:W3CDTF">2025-01-21T08:50:50+00:00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