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Витай, дівице, витай, сонця доню,</w:t>
      </w:r>
    </w:p>
    <w:p>
      <w:pPr/>
      <w:r>
        <w:rPr/>
        <w:t xml:space="preserve">На мрачнім нашім сльозавім підсонню!</w:t>
      </w:r>
    </w:p>
    <w:p>
      <w:pPr/>
      <w:r>
        <w:rPr/>
        <w:t xml:space="preserve">Тебе бог вислав в оній добі щасній,</w:t>
      </w:r>
    </w:p>
    <w:p>
      <w:pPr/>
      <w:r>
        <w:rPr/>
        <w:t xml:space="preserve">Як старий Ной в радості прекрасній</w:t>
      </w:r>
    </w:p>
    <w:p>
      <w:pPr/>
      <w:r>
        <w:rPr/>
        <w:t xml:space="preserve">Наново землю поцілував мило,</w:t>
      </w:r>
    </w:p>
    <w:p>
      <w:pPr/>
      <w:r>
        <w:rPr/>
        <w:t xml:space="preserve">Бо ся з ней неба проклятство вступило.</w:t>
      </w:r>
    </w:p>
    <w:p>
      <w:pPr/>
    </w:p>
    <w:p>
      <w:pPr/>
      <w:r>
        <w:rPr/>
        <w:t xml:space="preserve">Звістунко райська і світла, і плоду!</w:t>
      </w:r>
    </w:p>
    <w:p>
      <w:pPr/>
      <w:r>
        <w:rPr/>
        <w:t xml:space="preserve">В твоїм я личку правдиву свободу</w:t>
      </w:r>
    </w:p>
    <w:p>
      <w:pPr/>
      <w:r>
        <w:rPr/>
        <w:t xml:space="preserve">Світонька бачу і враз величаю</w:t>
      </w:r>
    </w:p>
    <w:p>
      <w:pPr/>
      <w:r>
        <w:rPr/>
        <w:t xml:space="preserve">Син правий Русі і по галичім краю.</w:t>
      </w:r>
    </w:p>
    <w:p>
      <w:pPr/>
    </w:p>
    <w:p>
      <w:pPr/>
      <w:r>
        <w:rPr/>
        <w:t xml:space="preserve">Твоє-то личко, як ангел завіту</w:t>
      </w:r>
    </w:p>
    <w:p>
      <w:pPr/>
      <w:r>
        <w:rPr/>
        <w:t xml:space="preserve">Христових вісім блаженностей світу,</w:t>
      </w:r>
    </w:p>
    <w:p>
      <w:pPr/>
      <w:r>
        <w:rPr/>
        <w:t xml:space="preserve">Вісьмома барви на світ розливає</w:t>
      </w:r>
    </w:p>
    <w:p>
      <w:pPr/>
      <w:r>
        <w:rPr/>
        <w:t xml:space="preserve">І радощами серця наповняє.</w:t>
      </w:r>
    </w:p>
    <w:p>
      <w:pPr/>
    </w:p>
    <w:p>
      <w:pPr/>
      <w:r>
        <w:rPr/>
        <w:t xml:space="preserve">Як в сині правди спасеніє мира</w:t>
      </w:r>
    </w:p>
    <w:p>
      <w:pPr/>
      <w:r>
        <w:rPr/>
        <w:t xml:space="preserve">І життя щастє, і правая віра,</w:t>
      </w:r>
    </w:p>
    <w:p>
      <w:pPr/>
      <w:r>
        <w:rPr/>
        <w:t xml:space="preserve">Так твій істочник ясне неба сонце,</w:t>
      </w:r>
    </w:p>
    <w:p>
      <w:pPr/>
      <w:r>
        <w:rPr/>
        <w:t xml:space="preserve">В твоїй появі земних дітей доля,</w:t>
      </w:r>
    </w:p>
    <w:p>
      <w:pPr/>
      <w:r>
        <w:rPr/>
        <w:t xml:space="preserve">І світ, і краса, і роса подолля</w:t>
      </w:r>
    </w:p>
    <w:p>
      <w:pPr/>
      <w:r>
        <w:rPr/>
        <w:t xml:space="preserve">Яліють разом в кождоє віконце.</w:t>
      </w:r>
    </w:p>
    <w:p>
      <w:pPr/>
    </w:p>
    <w:p>
      <w:pPr/>
      <w:r>
        <w:rPr/>
        <w:t xml:space="preserve">В твоїм-то личку надобно спізнати,</w:t>
      </w:r>
    </w:p>
    <w:p>
      <w:pPr/>
      <w:r>
        <w:rPr/>
        <w:t xml:space="preserve">Як гадок много і свобода має,</w:t>
      </w:r>
    </w:p>
    <w:p>
      <w:pPr/>
      <w:r>
        <w:rPr/>
        <w:t xml:space="preserve">А всі красаві, а всім єдна мати,</w:t>
      </w:r>
    </w:p>
    <w:p>
      <w:pPr/>
      <w:r>
        <w:rPr/>
        <w:t xml:space="preserve">Любов святая, життя ужичає.</w:t>
      </w:r>
    </w:p>
    <w:p>
      <w:pPr/>
    </w:p>
    <w:p>
      <w:pPr/>
      <w:r>
        <w:rPr/>
        <w:t xml:space="preserve">В твоїх-то барвах осьмогласній згоді</w:t>
      </w:r>
    </w:p>
    <w:p>
      <w:pPr/>
      <w:r>
        <w:rPr/>
        <w:t xml:space="preserve">Сіяє любо правдивой свободи</w:t>
      </w:r>
    </w:p>
    <w:p>
      <w:pPr/>
      <w:r>
        <w:rPr/>
        <w:t xml:space="preserve">Розличних бажань благодарна згода,</w:t>
      </w:r>
    </w:p>
    <w:p>
      <w:pPr/>
      <w:r>
        <w:rPr/>
        <w:t xml:space="preserve">Як небес тихих личенько погоди.</w:t>
      </w:r>
    </w:p>
    <w:p>
      <w:pPr/>
    </w:p>
    <w:p>
      <w:pPr/>
      <w:r>
        <w:rPr/>
        <w:t xml:space="preserve">І як свобода з розсвітом зоріє</w:t>
      </w:r>
    </w:p>
    <w:p>
      <w:pPr/>
      <w:r>
        <w:rPr/>
        <w:t xml:space="preserve">І назад в розсвіт в'яже свої цвіти,</w:t>
      </w:r>
    </w:p>
    <w:p>
      <w:pPr/>
      <w:r>
        <w:rPr/>
        <w:t xml:space="preserve">Так твоя барва з лучей красов мріє</w:t>
      </w:r>
    </w:p>
    <w:p>
      <w:pPr/>
      <w:r>
        <w:rPr/>
        <w:t xml:space="preserve">І назад в лучу в'яже лучей діти.</w:t>
      </w:r>
    </w:p>
    <w:p>
      <w:pPr/>
    </w:p>
    <w:p>
      <w:pPr/>
      <w:r>
        <w:rPr/>
        <w:t xml:space="preserve">Прекрасний вінче небесного цвіту!</w:t>
      </w:r>
    </w:p>
    <w:p>
      <w:pPr/>
      <w:r>
        <w:rPr/>
        <w:t xml:space="preserve">Тебе бог вислав в знак свого завіту</w:t>
      </w:r>
    </w:p>
    <w:p>
      <w:pPr/>
      <w:r>
        <w:rPr/>
        <w:t xml:space="preserve">На світ гіренький, що землиця тая</w:t>
      </w:r>
    </w:p>
    <w:p>
      <w:pPr/>
      <w:r>
        <w:rPr/>
        <w:t xml:space="preserve">Вовік від клятьби небес свобідная.</w:t>
      </w:r>
    </w:p>
    <w:p>
      <w:pPr/>
    </w:p>
    <w:p>
      <w:pPr/>
      <w:r>
        <w:rPr/>
        <w:t xml:space="preserve">Ми другой клятьби пам'ять пережили</w:t>
      </w:r>
    </w:p>
    <w:p>
      <w:pPr/>
      <w:r>
        <w:rPr/>
        <w:t xml:space="preserve">Клятьби, що братня рука на нас верла,</w:t>
      </w:r>
    </w:p>
    <w:p>
      <w:pPr/>
      <w:r>
        <w:rPr/>
        <w:t xml:space="preserve">I судьбу давно до гробу зложили,</w:t>
      </w:r>
    </w:p>
    <w:p>
      <w:pPr/>
      <w:r>
        <w:rPr/>
        <w:t xml:space="preserve">Що нас із краси, і з цвіту обдерла.</w:t>
      </w:r>
    </w:p>
    <w:p>
      <w:pPr/>
    </w:p>
    <w:p>
      <w:pPr/>
      <w:r>
        <w:rPr/>
        <w:t xml:space="preserve">О будь нам, красю, і тут знаком долі,</w:t>
      </w:r>
    </w:p>
    <w:p>
      <w:pPr/>
      <w:r>
        <w:rPr/>
        <w:t xml:space="preserve">Свободи личком, завітом на світі.</w:t>
      </w:r>
    </w:p>
    <w:p>
      <w:pPr/>
      <w:r>
        <w:rPr/>
        <w:t xml:space="preserve">Що мир не верне до давньої неволі,</w:t>
      </w:r>
    </w:p>
    <w:p>
      <w:pPr/>
      <w:r>
        <w:rPr/>
        <w:t xml:space="preserve">Давня неволя не верне навіки!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Крася — Микола Устиянович</dc:title>
  <dc:description/>
  <dc:subject/>
  <cp:keywords/>
  <cp:category/>
  <cp:lastModifiedBy/>
  <dcterms:created xsi:type="dcterms:W3CDTF">2025-01-21T09:04:14+00:00</dcterms:created>
  <dcterms:modified xsi:type="dcterms:W3CDTF">2025-01-21T09:04:14+00:00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