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Третє мая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Заполонілось небо довкола…</w:t>
      </w:r>
    </w:p>
    <w:p>
      <w:pPr/>
      <w:r>
        <w:rPr/>
        <w:t xml:space="preserve">Чи то Великдень сияє?</w:t>
      </w:r>
    </w:p>
    <w:p>
      <w:pPr/>
      <w:r>
        <w:rPr/>
        <w:t xml:space="preserve">Ні, то цар милий з свого престола</w:t>
      </w:r>
    </w:p>
    <w:p>
      <w:pPr/>
      <w:r>
        <w:rPr/>
        <w:t xml:space="preserve">Кайдани з Русі знімає.</w:t>
      </w:r>
    </w:p>
    <w:p>
      <w:pPr/>
    </w:p>
    <w:p>
      <w:pPr/>
      <w:r>
        <w:rPr/>
        <w:t xml:space="preserve">Кайдани знімат, окови крише,</w:t>
      </w:r>
    </w:p>
    <w:p>
      <w:pPr/>
      <w:r>
        <w:rPr/>
        <w:t xml:space="preserve">Вложені давно судьбою,</w:t>
      </w:r>
    </w:p>
    <w:p>
      <w:pPr/>
      <w:r>
        <w:rPr/>
        <w:t xml:space="preserve">І дає листи, грамоти пише</w:t>
      </w:r>
    </w:p>
    <w:p>
      <w:pPr/>
      <w:r>
        <w:rPr/>
        <w:t xml:space="preserve">Царсков своєю рукою.</w:t>
      </w:r>
    </w:p>
    <w:p>
      <w:pPr/>
    </w:p>
    <w:p>
      <w:pPr/>
      <w:r>
        <w:rPr/>
        <w:t xml:space="preserve">На третій мая правду прислали,</w:t>
      </w:r>
    </w:p>
    <w:p>
      <w:pPr/>
      <w:r>
        <w:rPr/>
        <w:t xml:space="preserve">Правду одвічну, святую,</w:t>
      </w:r>
    </w:p>
    <w:p>
      <w:pPr/>
      <w:r>
        <w:rPr/>
        <w:t xml:space="preserve">Третього мая Бескида скали</w:t>
      </w:r>
    </w:p>
    <w:p>
      <w:pPr/>
      <w:r>
        <w:rPr/>
        <w:t xml:space="preserve">Заграли радість новую.</w:t>
      </w:r>
    </w:p>
    <w:p>
      <w:pPr/>
    </w:p>
    <w:p>
      <w:pPr/>
      <w:r>
        <w:rPr/>
        <w:t xml:space="preserve">О, грайте скали, шуміть потоки,</w:t>
      </w:r>
    </w:p>
    <w:p>
      <w:pPr/>
      <w:r>
        <w:rPr/>
        <w:t xml:space="preserve">Віщайте в сусідні світи,</w:t>
      </w:r>
    </w:p>
    <w:p>
      <w:pPr/>
      <w:r>
        <w:rPr/>
        <w:t xml:space="preserve">Як голосами б'ють під облоки</w:t>
      </w:r>
    </w:p>
    <w:p>
      <w:pPr/>
      <w:r>
        <w:rPr/>
        <w:t xml:space="preserve">Галича краснії діти.</w:t>
      </w:r>
    </w:p>
    <w:p>
      <w:pPr/>
    </w:p>
    <w:p>
      <w:pPr/>
      <w:r>
        <w:rPr/>
        <w:t xml:space="preserve">Зашуми Дністре, загрими Сяне,</w:t>
      </w:r>
    </w:p>
    <w:p>
      <w:pPr/>
      <w:r>
        <w:rPr/>
        <w:t xml:space="preserve">Заграйте кріпко в поході!</w:t>
      </w:r>
    </w:p>
    <w:p>
      <w:pPr/>
      <w:r>
        <w:rPr/>
        <w:t xml:space="preserve">Днесь третій мая, днесь галичани</w:t>
      </w:r>
    </w:p>
    <w:p>
      <w:pPr/>
      <w:r>
        <w:rPr/>
        <w:t xml:space="preserve">Празник святкують свободі!</w:t>
      </w:r>
    </w:p>
    <w:p>
      <w:pPr/>
    </w:p>
    <w:p>
      <w:pPr/>
      <w:r>
        <w:rPr/>
        <w:t xml:space="preserve">Пирсли заліза, спали окови,</w:t>
      </w:r>
    </w:p>
    <w:p>
      <w:pPr/>
      <w:r>
        <w:rPr/>
        <w:t xml:space="preserve">Свобідна руська долоня;</w:t>
      </w:r>
    </w:p>
    <w:p>
      <w:pPr/>
      <w:r>
        <w:rPr/>
        <w:t xml:space="preserve">Свобідний воздух, води, ярове,</w:t>
      </w:r>
    </w:p>
    <w:p>
      <w:pPr/>
      <w:r>
        <w:rPr/>
        <w:t xml:space="preserve">Свобідні ниви, болоня!</w:t>
      </w:r>
    </w:p>
    <w:p>
      <w:pPr/>
    </w:p>
    <w:p>
      <w:pPr/>
      <w:r>
        <w:rPr/>
        <w:t xml:space="preserve">Від стін Бескида від прастарого</w:t>
      </w:r>
    </w:p>
    <w:p>
      <w:pPr/>
      <w:r>
        <w:rPr/>
        <w:t xml:space="preserve">До керниць Стира, Горині,</w:t>
      </w:r>
    </w:p>
    <w:p>
      <w:pPr/>
      <w:r>
        <w:rPr/>
        <w:t xml:space="preserve">Від Черемоша від золотого</w:t>
      </w:r>
    </w:p>
    <w:p>
      <w:pPr/>
      <w:r>
        <w:rPr/>
        <w:t xml:space="preserve">Аж до Вислоки долини</w:t>
      </w:r>
    </w:p>
    <w:p>
      <w:pPr/>
    </w:p>
    <w:p>
      <w:pPr/>
      <w:r>
        <w:rPr/>
        <w:t xml:space="preserve">Ярмо не в'яже руської шиї,</w:t>
      </w:r>
    </w:p>
    <w:p>
      <w:pPr/>
      <w:r>
        <w:rPr/>
        <w:t xml:space="preserve">Клятьба не тисне землиці.</w:t>
      </w:r>
    </w:p>
    <w:p>
      <w:pPr/>
      <w:r>
        <w:rPr/>
        <w:t xml:space="preserve">Не печаліють церкви святії,</w:t>
      </w:r>
    </w:p>
    <w:p>
      <w:pPr/>
      <w:r>
        <w:rPr/>
        <w:t xml:space="preserve">Не в'яне личко дівиці.</w:t>
      </w:r>
    </w:p>
    <w:p>
      <w:pPr/>
    </w:p>
    <w:p>
      <w:pPr/>
      <w:r>
        <w:rPr/>
        <w:t xml:space="preserve">Гей братя, землю цілуймо нині,</w:t>
      </w:r>
    </w:p>
    <w:p>
      <w:pPr/>
      <w:r>
        <w:rPr/>
        <w:t xml:space="preserve">До груди скибу притиснім!</w:t>
      </w:r>
    </w:p>
    <w:p>
      <w:pPr/>
      <w:r>
        <w:rPr/>
        <w:t xml:space="preserve">З руського серця руській родині</w:t>
      </w:r>
    </w:p>
    <w:p>
      <w:pPr/>
      <w:r>
        <w:rPr/>
        <w:t xml:space="preserve">Пісню свободи загудім!</w:t>
      </w:r>
    </w:p>
    <w:p>
      <w:pPr/>
    </w:p>
    <w:p>
      <w:pPr/>
      <w:r>
        <w:rPr/>
        <w:t xml:space="preserve">Тепер-то мило за плуг хопити,</w:t>
      </w:r>
    </w:p>
    <w:p>
      <w:pPr/>
      <w:r>
        <w:rPr/>
        <w:t xml:space="preserve">Гулять по ниві з косою,</w:t>
      </w:r>
    </w:p>
    <w:p>
      <w:pPr/>
      <w:r>
        <w:rPr/>
        <w:t xml:space="preserve">Тепер-то мило край боронити,</w:t>
      </w:r>
    </w:p>
    <w:p>
      <w:pPr/>
      <w:r>
        <w:rPr/>
        <w:t xml:space="preserve">Славочку Австрії в бою.</w:t>
      </w:r>
    </w:p>
    <w:p>
      <w:pPr/>
    </w:p>
    <w:p>
      <w:pPr/>
      <w:r>
        <w:rPr/>
        <w:t xml:space="preserve">А де ж ти, царю, батьку наш милий,</w:t>
      </w:r>
    </w:p>
    <w:p>
      <w:pPr/>
      <w:r>
        <w:rPr/>
        <w:t xml:space="preserve">Роз'ємче чорной неволі?</w:t>
      </w:r>
    </w:p>
    <w:p>
      <w:pPr/>
      <w:r>
        <w:rPr/>
        <w:t xml:space="preserve">Глянь, як ликує Галич щасливий,</w:t>
      </w:r>
    </w:p>
    <w:p>
      <w:pPr/>
      <w:r>
        <w:rPr/>
        <w:t xml:space="preserve">То ти зорею сей долі.</w:t>
      </w:r>
    </w:p>
    <w:p>
      <w:pPr/>
    </w:p>
    <w:p>
      <w:pPr/>
      <w:r>
        <w:rPr/>
        <w:t xml:space="preserve">Допоки плинут води Дуная,</w:t>
      </w:r>
    </w:p>
    <w:p>
      <w:pPr/>
      <w:r>
        <w:rPr/>
        <w:t xml:space="preserve">Док в руській пісні ще грому,</w:t>
      </w:r>
    </w:p>
    <w:p>
      <w:pPr/>
      <w:r>
        <w:rPr/>
        <w:t xml:space="preserve">Іме гриміти третього мая</w:t>
      </w:r>
    </w:p>
    <w:p>
      <w:pPr/>
      <w:r>
        <w:rPr/>
        <w:t xml:space="preserve">Честь Фердинанду Благому!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Третє мая — Микола Устиянович</dc:title>
  <dc:description/>
  <dc:subject/>
  <cp:keywords/>
  <cp:category/>
  <cp:lastModifiedBy/>
  <dcterms:created xsi:type="dcterms:W3CDTF">2025-01-21T09:12:42+00:00</dcterms:created>
  <dcterms:modified xsi:type="dcterms:W3CDTF">2025-01-21T09:12:42+00:00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