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Вінок Тарасові Шевченку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>
          <w:i w:val="1"/>
          <w:iCs w:val="1"/>
        </w:rPr>
        <w:t xml:space="preserve">В день 26 лютого</w:t>
      </w:r>
    </w:p>
    <w:p>
      <w:pPr/>
    </w:p>
    <w:p>
      <w:pPr/>
      <w:r>
        <w:rPr>
          <w:b w:val="1"/>
          <w:bCs w:val="1"/>
        </w:rPr>
        <w:t xml:space="preserve">I</w:t>
      </w:r>
    </w:p>
    <w:p>
      <w:pPr/>
    </w:p>
    <w:p>
      <w:pPr/>
      <w:r>
        <w:rPr/>
        <w:t xml:space="preserve">І ще один сьогодні рік минув,</w:t>
      </w:r>
    </w:p>
    <w:p>
      <w:pPr/>
      <w:r>
        <w:rPr/>
        <w:t xml:space="preserve">Кобзарю любий наш, від того, часу,</w:t>
      </w:r>
    </w:p>
    <w:p>
      <w:pPr/>
      <w:r>
        <w:rPr/>
        <w:t xml:space="preserve">Як голос твій замовк для України,</w:t>
      </w:r>
    </w:p>
    <w:p>
      <w:pPr/>
      <w:r>
        <w:rPr/>
        <w:t xml:space="preserve">Навік замовкла пісня голосна.</w:t>
      </w:r>
    </w:p>
    <w:p>
      <w:pPr/>
      <w:r>
        <w:rPr/>
        <w:t xml:space="preserve">Ще раз нам світить день сумного свята,</w:t>
      </w:r>
    </w:p>
    <w:p>
      <w:pPr/>
      <w:r>
        <w:rPr/>
        <w:t xml:space="preserve">Той день, що нам нагадує ще більш</w:t>
      </w:r>
    </w:p>
    <w:p>
      <w:pPr/>
      <w:r>
        <w:rPr/>
        <w:t xml:space="preserve">Того, хто нас покинув…</w:t>
      </w:r>
    </w:p>
    <w:p>
      <w:pPr/>
      <w:r>
        <w:rPr/>
        <w:t xml:space="preserve">Та не тільки</w:t>
      </w:r>
    </w:p>
    <w:p>
      <w:pPr/>
      <w:r>
        <w:rPr/>
        <w:t xml:space="preserve">В цей день ми згадуєм тебе, Кобзарю,</w:t>
      </w:r>
    </w:p>
    <w:p>
      <w:pPr/>
      <w:r>
        <w:rPr/>
        <w:t xml:space="preserve">Тебе, наш батьку, віщий наш пророче!</w:t>
      </w:r>
    </w:p>
    <w:p>
      <w:pPr/>
      <w:r>
        <w:rPr/>
        <w:t xml:space="preserve">Чи зможе той, у кого є хоч трохи</w:t>
      </w:r>
    </w:p>
    <w:p>
      <w:pPr/>
      <w:r>
        <w:rPr/>
        <w:t xml:space="preserve">Любові в серці до свого народу,</w:t>
      </w:r>
    </w:p>
    <w:p>
      <w:pPr/>
      <w:r>
        <w:rPr/>
        <w:t xml:space="preserve">Хоч день один про тебе не згадати!</w:t>
      </w:r>
    </w:p>
    <w:p>
      <w:pPr/>
      <w:r>
        <w:rPr/>
        <w:t xml:space="preserve">Народу син, та син його найкращий,</w:t>
      </w:r>
    </w:p>
    <w:p>
      <w:pPr/>
      <w:r>
        <w:rPr/>
        <w:t xml:space="preserve">Ти був його борцем за людську долю.</w:t>
      </w:r>
    </w:p>
    <w:p>
      <w:pPr/>
      <w:r>
        <w:rPr/>
        <w:t xml:space="preserve">В часи неволі, злиднів і темноти</w:t>
      </w:r>
    </w:p>
    <w:p>
      <w:pPr/>
      <w:r>
        <w:rPr/>
        <w:t xml:space="preserve">Твій дух світив йому промінням сонця.</w:t>
      </w:r>
    </w:p>
    <w:p>
      <w:pPr/>
      <w:r>
        <w:rPr/>
        <w:t xml:space="preserve">Як він терпів, корився мовчки долі,—</w:t>
      </w:r>
    </w:p>
    <w:p>
      <w:pPr/>
      <w:r>
        <w:rPr/>
        <w:t xml:space="preserve">Твій голос був його болючим криком.</w:t>
      </w:r>
    </w:p>
    <w:p>
      <w:pPr/>
      <w:r>
        <w:rPr/>
        <w:t xml:space="preserve">Як він забутий був у цілім світі,—</w:t>
      </w:r>
    </w:p>
    <w:p>
      <w:pPr/>
      <w:r>
        <w:rPr/>
        <w:t xml:space="preserve">Ти розповів його колишню славу.</w:t>
      </w:r>
    </w:p>
    <w:p>
      <w:pPr/>
      <w:r>
        <w:rPr/>
        <w:t xml:space="preserve">І в час, як ним, мов крамом, торгували,</w:t>
      </w:r>
    </w:p>
    <w:p>
      <w:pPr/>
      <w:r>
        <w:rPr/>
        <w:t xml:space="preserve">Ти показав його високу душу.</w:t>
      </w:r>
    </w:p>
    <w:p>
      <w:pPr/>
      <w:r>
        <w:rPr/>
        <w:t xml:space="preserve">Ти в серці ніс тягар його великий,</w:t>
      </w:r>
    </w:p>
    <w:p>
      <w:pPr/>
      <w:r>
        <w:rPr/>
        <w:t xml:space="preserve">Святий тягар народної скорботи,</w:t>
      </w:r>
    </w:p>
    <w:p>
      <w:pPr/>
      <w:r>
        <w:rPr/>
        <w:t xml:space="preserve">І, переливши в слово голосне,</w:t>
      </w:r>
    </w:p>
    <w:p>
      <w:pPr/>
      <w:r>
        <w:rPr/>
        <w:t xml:space="preserve">У образах живих живеє горе</w:t>
      </w:r>
    </w:p>
    <w:p>
      <w:pPr/>
      <w:r>
        <w:rPr/>
        <w:t xml:space="preserve">Усім очам незрячим показав,</w:t>
      </w:r>
    </w:p>
    <w:p>
      <w:pPr/>
      <w:r>
        <w:rPr/>
        <w:t xml:space="preserve">І поки житиме народ твій рідний,</w:t>
      </w:r>
    </w:p>
    <w:p>
      <w:pPr/>
      <w:r>
        <w:rPr/>
        <w:t xml:space="preserve">Твоя душа не вмре в його душі.</w:t>
      </w:r>
    </w:p>
    <w:p>
      <w:pPr/>
      <w:r>
        <w:rPr/>
        <w:t xml:space="preserve">Твій рідний край не раз оплаче гірко</w:t>
      </w:r>
    </w:p>
    <w:p>
      <w:pPr/>
      <w:r>
        <w:rPr/>
        <w:t xml:space="preserve">Того, хто так його оплакав долю.</w:t>
      </w:r>
    </w:p>
    <w:p>
      <w:pPr/>
      <w:r>
        <w:rPr/>
        <w:t xml:space="preserve">Ні, не забудемо тебе, Кобзарю,</w:t>
      </w:r>
    </w:p>
    <w:p>
      <w:pPr/>
      <w:r>
        <w:rPr/>
        <w:t xml:space="preserve">Довіку.</w:t>
      </w:r>
    </w:p>
    <w:p>
      <w:pPr/>
    </w:p>
    <w:p>
      <w:pPr/>
      <w:r>
        <w:rPr>
          <w:b w:val="1"/>
          <w:bCs w:val="1"/>
        </w:rPr>
        <w:t xml:space="preserve">II</w:t>
      </w:r>
    </w:p>
    <w:p>
      <w:pPr/>
    </w:p>
    <w:p>
      <w:pPr/>
      <w:r>
        <w:rPr/>
        <w:t xml:space="preserve">Будем, будем пам'ятати</w:t>
      </w:r>
    </w:p>
    <w:p>
      <w:pPr/>
      <w:r>
        <w:rPr/>
        <w:t xml:space="preserve">Нашу втрату, нашу згубу:</w:t>
      </w:r>
    </w:p>
    <w:p>
      <w:pPr/>
      <w:r>
        <w:rPr/>
        <w:t xml:space="preserve">Не прибудеш ти співати</w:t>
      </w:r>
    </w:p>
    <w:p>
      <w:pPr/>
      <w:r>
        <w:rPr/>
        <w:t xml:space="preserve">Пісню смутку, пісню любу.</w:t>
      </w:r>
    </w:p>
    <w:p>
      <w:pPr/>
    </w:p>
    <w:p>
      <w:pPr/>
      <w:r>
        <w:rPr/>
        <w:t xml:space="preserve">Не розкажеш нам про славу</w:t>
      </w:r>
    </w:p>
    <w:p>
      <w:pPr/>
      <w:r>
        <w:rPr/>
        <w:t xml:space="preserve">Та про давнії події,</w:t>
      </w:r>
    </w:p>
    <w:p>
      <w:pPr/>
      <w:r>
        <w:rPr/>
        <w:t xml:space="preserve">Щоб ізнову в душу мляву</w:t>
      </w:r>
    </w:p>
    <w:p>
      <w:pPr/>
      <w:r>
        <w:rPr/>
        <w:t xml:space="preserve">Влити втіхи та надії.</w:t>
      </w:r>
    </w:p>
    <w:p>
      <w:pPr/>
    </w:p>
    <w:p>
      <w:pPr/>
      <w:r>
        <w:rPr/>
        <w:t xml:space="preserve">За хвилиною хвилина,</w:t>
      </w:r>
    </w:p>
    <w:p>
      <w:pPr/>
      <w:r>
        <w:rPr/>
        <w:t xml:space="preserve">Рік за роком проминає.</w:t>
      </w:r>
    </w:p>
    <w:p>
      <w:pPr/>
      <w:r>
        <w:rPr/>
        <w:t xml:space="preserve">І сумує все Вкраїна,</w:t>
      </w:r>
    </w:p>
    <w:p>
      <w:pPr/>
      <w:r>
        <w:rPr/>
        <w:t xml:space="preserve">Що тебе між нас немає.</w:t>
      </w:r>
    </w:p>
    <w:p>
      <w:pPr/>
    </w:p>
    <w:p>
      <w:pPr/>
      <w:r>
        <w:rPr>
          <w:b w:val="1"/>
          <w:bCs w:val="1"/>
        </w:rPr>
        <w:t xml:space="preserve">III</w:t>
      </w:r>
    </w:p>
    <w:p>
      <w:pPr/>
    </w:p>
    <w:p>
      <w:pPr/>
      <w:r>
        <w:rPr/>
        <w:t xml:space="preserve">"Тебе нема!" — вже довгий час</w:t>
      </w:r>
    </w:p>
    <w:p>
      <w:pPr/>
      <w:r>
        <w:rPr/>
        <w:t xml:space="preserve">Ми кажемо з журбою,</w:t>
      </w:r>
    </w:p>
    <w:p>
      <w:pPr/>
      <w:r>
        <w:rPr/>
        <w:t xml:space="preserve">А хто ж зуміє з-проміж нас</w:t>
      </w:r>
    </w:p>
    <w:p>
      <w:pPr/>
      <w:r>
        <w:rPr/>
        <w:t xml:space="preserve">Співати за тобою?</w:t>
      </w:r>
    </w:p>
    <w:p>
      <w:pPr/>
    </w:p>
    <w:p>
      <w:pPr/>
      <w:r>
        <w:rPr/>
        <w:t xml:space="preserve">Багато нас тепер, співців,</w:t>
      </w:r>
    </w:p>
    <w:p>
      <w:pPr/>
      <w:r>
        <w:rPr/>
        <w:t xml:space="preserve">Та в нашім хорі чути</w:t>
      </w:r>
    </w:p>
    <w:p>
      <w:pPr/>
      <w:r>
        <w:rPr/>
        <w:t xml:space="preserve">Гучніше інших голосів</w:t>
      </w:r>
    </w:p>
    <w:p>
      <w:pPr/>
      <w:r>
        <w:rPr/>
        <w:t xml:space="preserve">Твій голос незабутий.</w:t>
      </w:r>
    </w:p>
    <w:p>
      <w:pPr/>
    </w:p>
    <w:p>
      <w:pPr/>
      <w:r>
        <w:rPr/>
        <w:t xml:space="preserve">Багато ми складаєм слів,</w:t>
      </w:r>
    </w:p>
    <w:p>
      <w:pPr/>
      <w:r>
        <w:rPr/>
        <w:t xml:space="preserve">Чимало в їх і змісту,</w:t>
      </w:r>
    </w:p>
    <w:p>
      <w:pPr/>
      <w:r>
        <w:rPr/>
        <w:t xml:space="preserve">Та тільки в нас, твоїх синів,</w:t>
      </w:r>
    </w:p>
    <w:p>
      <w:pPr/>
      <w:r>
        <w:rPr/>
        <w:t xml:space="preserve">Твого немає хисту.</w:t>
      </w:r>
    </w:p>
    <w:p>
      <w:pPr/>
    </w:p>
    <w:p>
      <w:pPr/>
      <w:r>
        <w:rPr/>
        <w:t xml:space="preserve">І ми, так саме як і ти,</w:t>
      </w:r>
    </w:p>
    <w:p>
      <w:pPr/>
      <w:r>
        <w:rPr/>
        <w:t xml:space="preserve">Кохаєм Україну,</w:t>
      </w:r>
    </w:p>
    <w:p>
      <w:pPr/>
      <w:r>
        <w:rPr/>
        <w:t xml:space="preserve">Готові їй допомогти</w:t>
      </w:r>
    </w:p>
    <w:p>
      <w:pPr/>
      <w:r>
        <w:rPr/>
        <w:t xml:space="preserve">Й служити до загину.</w:t>
      </w:r>
    </w:p>
    <w:p>
      <w:pPr/>
    </w:p>
    <w:p>
      <w:pPr/>
      <w:r>
        <w:rPr/>
        <w:t xml:space="preserve">Ні, в нас, хоч любимо її,</w:t>
      </w:r>
    </w:p>
    <w:p>
      <w:pPr/>
      <w:r>
        <w:rPr/>
        <w:t xml:space="preserve">Немає в серці сили,</w:t>
      </w:r>
    </w:p>
    <w:p>
      <w:pPr/>
      <w:r>
        <w:rPr/>
        <w:t xml:space="preserve">Бо ми з душі скарби свої</w:t>
      </w:r>
    </w:p>
    <w:p>
      <w:pPr/>
      <w:r>
        <w:rPr/>
        <w:t xml:space="preserve">Потроху розгубили.</w:t>
      </w:r>
    </w:p>
    <w:p>
      <w:pPr/>
    </w:p>
    <w:p>
      <w:pPr/>
      <w:r>
        <w:rPr>
          <w:b w:val="1"/>
          <w:bCs w:val="1"/>
        </w:rPr>
        <w:t xml:space="preserve">IV</w:t>
      </w:r>
    </w:p>
    <w:p>
      <w:pPr/>
    </w:p>
    <w:p>
      <w:pPr/>
      <w:r>
        <w:rPr/>
        <w:t xml:space="preserve">В твоїх піснях високий творчий геній</w:t>
      </w:r>
    </w:p>
    <w:p>
      <w:pPr/>
      <w:r>
        <w:rPr/>
        <w:t xml:space="preserve">Дивує нас.</w:t>
      </w:r>
    </w:p>
    <w:p>
      <w:pPr/>
      <w:r>
        <w:rPr/>
        <w:t xml:space="preserve">Як сталось те, що в боротьбі щоденній</w:t>
      </w:r>
    </w:p>
    <w:p>
      <w:pPr/>
      <w:r>
        <w:rPr/>
        <w:t xml:space="preserve">Він не погас?</w:t>
      </w:r>
    </w:p>
    <w:p>
      <w:pPr/>
      <w:r>
        <w:rPr/>
        <w:t xml:space="preserve">Що не могли йому підбити крила</w:t>
      </w:r>
    </w:p>
    <w:p>
      <w:pPr/>
      <w:r>
        <w:rPr/>
        <w:t xml:space="preserve">Неволя й гніт?</w:t>
      </w:r>
    </w:p>
    <w:p>
      <w:pPr/>
      <w:r>
        <w:rPr/>
        <w:t xml:space="preserve">А доля їх на тебе наложила</w:t>
      </w:r>
    </w:p>
    <w:p>
      <w:pPr/>
      <w:r>
        <w:rPr/>
        <w:t xml:space="preserve">З дитячих літ.</w:t>
      </w:r>
    </w:p>
    <w:p>
      <w:pPr/>
      <w:r>
        <w:rPr/>
        <w:t xml:space="preserve">Твоє життя, коли його згадати,</w:t>
      </w:r>
    </w:p>
    <w:p>
      <w:pPr/>
      <w:r>
        <w:rPr/>
        <w:t xml:space="preserve">Наводить сум,</w:t>
      </w:r>
    </w:p>
    <w:p>
      <w:pPr/>
      <w:r>
        <w:rPr/>
        <w:t xml:space="preserve">Та не могло від тебе одібрати</w:t>
      </w:r>
    </w:p>
    <w:p>
      <w:pPr/>
      <w:r>
        <w:rPr/>
        <w:t xml:space="preserve">Високих дум.</w:t>
      </w:r>
    </w:p>
    <w:p>
      <w:pPr/>
      <w:r>
        <w:rPr/>
        <w:t xml:space="preserve">І в час, як ти в неволі нудив світом</w:t>
      </w:r>
    </w:p>
    <w:p>
      <w:pPr/>
      <w:r>
        <w:rPr/>
        <w:t xml:space="preserve">На чужині,</w:t>
      </w:r>
    </w:p>
    <w:p>
      <w:pPr/>
      <w:r>
        <w:rPr/>
        <w:t xml:space="preserve">В твоїй душі все квітли пишним цвітом</w:t>
      </w:r>
    </w:p>
    <w:p>
      <w:pPr/>
      <w:r>
        <w:rPr/>
        <w:t xml:space="preserve">Твої пісні.</w:t>
      </w:r>
    </w:p>
    <w:p>
      <w:pPr/>
    </w:p>
    <w:p>
      <w:pPr/>
      <w:r>
        <w:rPr>
          <w:b w:val="1"/>
          <w:bCs w:val="1"/>
        </w:rPr>
        <w:t xml:space="preserve">V</w:t>
      </w:r>
    </w:p>
    <w:p>
      <w:pPr/>
    </w:p>
    <w:p>
      <w:pPr/>
      <w:r>
        <w:rPr/>
        <w:t xml:space="preserve">В піснях, що ти покинув нам,</w:t>
      </w:r>
    </w:p>
    <w:p>
      <w:pPr/>
      <w:r>
        <w:rPr/>
        <w:t xml:space="preserve">Ти образ дав душі святої:</w:t>
      </w:r>
    </w:p>
    <w:p>
      <w:pPr/>
      <w:r>
        <w:rPr/>
        <w:t xml:space="preserve">Вона була величний храм</w:t>
      </w:r>
    </w:p>
    <w:p>
      <w:pPr/>
      <w:r>
        <w:rPr/>
        <w:t xml:space="preserve">Любові до сім'ї людської.</w:t>
      </w:r>
    </w:p>
    <w:p>
      <w:pPr/>
      <w:r>
        <w:rPr/>
        <w:t xml:space="preserve">Гарячим серцем ти кохав</w:t>
      </w:r>
    </w:p>
    <w:p>
      <w:pPr/>
      <w:r>
        <w:rPr/>
        <w:t xml:space="preserve">Усіх, забувши власні рани,</w:t>
      </w:r>
    </w:p>
    <w:p>
      <w:pPr/>
      <w:r>
        <w:rPr/>
        <w:t xml:space="preserve">І в слові тільки тих карав,</w:t>
      </w:r>
    </w:p>
    <w:p>
      <w:pPr/>
      <w:r>
        <w:rPr/>
        <w:t xml:space="preserve">Хто на людей кує кайдани.</w:t>
      </w:r>
    </w:p>
    <w:p>
      <w:pPr/>
      <w:r>
        <w:rPr/>
        <w:t xml:space="preserve">Самотня над Дніпром стоїть</w:t>
      </w:r>
    </w:p>
    <w:p>
      <w:pPr/>
      <w:r>
        <w:rPr/>
        <w:t xml:space="preserve">Тепер могила над тобою,</w:t>
      </w:r>
    </w:p>
    <w:p>
      <w:pPr/>
      <w:r>
        <w:rPr/>
        <w:t xml:space="preserve">Але над нами тут горить</w:t>
      </w:r>
    </w:p>
    <w:p>
      <w:pPr/>
      <w:r>
        <w:rPr/>
        <w:t xml:space="preserve">Твій дух зорею провідною.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Вінок Тарасові Шевченку — Володимир Самійленко</dc:title>
  <dc:description/>
  <dc:subject/>
  <cp:keywords/>
  <cp:category/>
  <cp:lastModifiedBy/>
  <dcterms:created xsi:type="dcterms:W3CDTF">2025-01-21T08:27:05+00:00</dcterms:created>
  <dcterms:modified xsi:type="dcterms:W3CDTF">2025-01-21T08:27:05+00:00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