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музи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Я знову повертаюсь до тебе, моя ти утіхо єдина,</w:t>
      </w:r>
    </w:p>
    <w:p>
      <w:pPr/>
      <w:r>
        <w:rPr/>
        <w:t xml:space="preserve">До твого пророчого слова і рідної красної мови.</w:t>
      </w:r>
    </w:p>
    <w:p>
      <w:pPr/>
      <w:r>
        <w:rPr/>
        <w:t xml:space="preserve">Багато дала ти мені підпомоги на сьому широкому світі –</w:t>
      </w:r>
    </w:p>
    <w:p>
      <w:pPr/>
      <w:r>
        <w:rPr/>
        <w:t xml:space="preserve">В моїм непривітнім житті ти була провідною зорею.</w:t>
      </w:r>
    </w:p>
    <w:p>
      <w:pPr/>
    </w:p>
    <w:p>
      <w:pPr/>
      <w:r>
        <w:rPr/>
        <w:t xml:space="preserve">В сповиточку малому ти співала котка надо мною,</w:t>
      </w:r>
    </w:p>
    <w:p>
      <w:pPr/>
      <w:r>
        <w:rPr/>
        <w:t xml:space="preserve">Тихим сном огортаючи мою неповинную душу;</w:t>
      </w:r>
    </w:p>
    <w:p>
      <w:pPr/>
      <w:r>
        <w:rPr/>
        <w:t xml:space="preserve">А як почала добиратись до розуму невеличка дитина –</w:t>
      </w:r>
    </w:p>
    <w:p>
      <w:pPr/>
      <w:r>
        <w:rPr/>
        <w:t xml:space="preserve">Ти її чарувала своїми чарівними казками.</w:t>
      </w:r>
    </w:p>
    <w:p>
      <w:pPr/>
    </w:p>
    <w:p>
      <w:pPr/>
      <w:r>
        <w:rPr/>
        <w:t xml:space="preserve">Ти не попускала, щоб життя захопило його серце убоге</w:t>
      </w:r>
    </w:p>
    <w:p>
      <w:pPr/>
      <w:r>
        <w:rPr/>
        <w:t xml:space="preserve">І поточене, бите кинуло одиноке на світі,</w:t>
      </w:r>
    </w:p>
    <w:p>
      <w:pPr/>
      <w:r>
        <w:rPr/>
        <w:t xml:space="preserve">Ти його берегла і ховала від лихого догляду й слова,</w:t>
      </w:r>
    </w:p>
    <w:p>
      <w:pPr/>
      <w:r>
        <w:rPr/>
        <w:t xml:space="preserve">І тихенько учила, як повинно людей тут любити.</w:t>
      </w:r>
    </w:p>
    <w:p>
      <w:pPr/>
    </w:p>
    <w:p>
      <w:pPr/>
      <w:r>
        <w:rPr/>
        <w:t xml:space="preserve">А як хлопець піднявся на ноги і знялась в голові його думка:</w:t>
      </w:r>
    </w:p>
    <w:p>
      <w:pPr/>
      <w:r>
        <w:rPr/>
        <w:t xml:space="preserve">Що робити йому, одинокому, в світі, де себе подіти?</w:t>
      </w:r>
    </w:p>
    <w:p>
      <w:pPr/>
      <w:r>
        <w:rPr/>
        <w:t xml:space="preserve">Ти знову на поміч прийшла, з “Кобзарем” прилетіла до мене…</w:t>
      </w:r>
    </w:p>
    <w:p>
      <w:pPr/>
      <w:r>
        <w:rPr/>
        <w:t xml:space="preserve">“Читай і учись!” – ти сказала, а сама не знать куди скрилась.</w:t>
      </w:r>
    </w:p>
    <w:p>
      <w:pPr/>
    </w:p>
    <w:p>
      <w:pPr/>
      <w:r>
        <w:rPr/>
        <w:t xml:space="preserve">Рідну мову наболілого серця, тихий гомін душі одинокої,</w:t>
      </w:r>
    </w:p>
    <w:p>
      <w:pPr/>
      <w:r>
        <w:rPr/>
        <w:t xml:space="preserve">Сльози, муки і страждання нелюдськеє –</w:t>
      </w:r>
    </w:p>
    <w:p>
      <w:pPr/>
      <w:r>
        <w:rPr/>
        <w:t xml:space="preserve">Все то – все ти одкрила мені, неутішному,</w:t>
      </w:r>
    </w:p>
    <w:p>
      <w:pPr/>
      <w:r>
        <w:rPr/>
        <w:t xml:space="preserve">А сама одсторонь позирала – що то буде зо мною?</w:t>
      </w:r>
    </w:p>
    <w:p>
      <w:pPr/>
    </w:p>
    <w:p>
      <w:pPr/>
      <w:r>
        <w:rPr/>
        <w:t xml:space="preserve">Як я плакався гірко – ти раділа душею,</w:t>
      </w:r>
    </w:p>
    <w:p>
      <w:pPr/>
      <w:r>
        <w:rPr/>
        <w:t xml:space="preserve">А як мучився я – ти прихилялася серцем до мене.</w:t>
      </w:r>
    </w:p>
    <w:p>
      <w:pPr/>
      <w:r>
        <w:rPr/>
        <w:t xml:space="preserve">Ти шептала собі: “переплаче – минеться,</w:t>
      </w:r>
    </w:p>
    <w:p>
      <w:pPr/>
      <w:r>
        <w:rPr/>
        <w:t xml:space="preserve">А ті сльози гіркі – порука за краще на світі!”</w:t>
      </w:r>
    </w:p>
    <w:p>
      <w:pPr/>
    </w:p>
    <w:p>
      <w:pPr/>
      <w:r>
        <w:rPr/>
        <w:t xml:space="preserve">Чи вгадала ти чи ні – не мені про те знати,</w:t>
      </w:r>
    </w:p>
    <w:p>
      <w:pPr/>
      <w:r>
        <w:rPr/>
        <w:t xml:space="preserve">Наші діти та внуки судитимуть про те нас з тобою.</w:t>
      </w:r>
    </w:p>
    <w:p>
      <w:pPr/>
      <w:r>
        <w:rPr/>
        <w:t xml:space="preserve">Одно скажемо їм: що ми чесно свій вік прожили,</w:t>
      </w:r>
    </w:p>
    <w:p>
      <w:pPr/>
      <w:r>
        <w:rPr/>
        <w:t xml:space="preserve">Все найвище носили в душі і найкраще гріли у серці.</w:t>
      </w:r>
    </w:p>
    <w:p>
      <w:pPr/>
    </w:p>
    <w:p>
      <w:pPr/>
      <w:r>
        <w:rPr/>
        <w:t xml:space="preserve">Наші сльози гіркі перелили ми в сумні приповістки,</w:t>
      </w:r>
    </w:p>
    <w:p>
      <w:pPr/>
      <w:r>
        <w:rPr/>
        <w:t xml:space="preserve">Наші муки нелюдські зв'язали із муками миру,</w:t>
      </w:r>
    </w:p>
    <w:p>
      <w:pPr/>
      <w:r>
        <w:rPr/>
        <w:t xml:space="preserve">Коли ми й помилялись в чому – помилялися чесно,</w:t>
      </w:r>
    </w:p>
    <w:p>
      <w:pPr/>
      <w:r>
        <w:rPr/>
        <w:t xml:space="preserve">За душею не скрили нічого, про що думали й знали.</w:t>
      </w:r>
    </w:p>
    <w:p>
      <w:pPr/>
    </w:p>
    <w:p>
      <w:pPr/>
      <w:r>
        <w:rPr/>
        <w:t xml:space="preserve">Хай нас судять – ми готові і до суду з тобою!</w:t>
      </w:r>
    </w:p>
    <w:p>
      <w:pPr/>
      <w:r>
        <w:rPr/>
        <w:t xml:space="preserve">Чи й розпинатимуть – на розп'яття ми підемо сміло!</w:t>
      </w:r>
    </w:p>
    <w:p>
      <w:pPr/>
      <w:r>
        <w:rPr/>
        <w:t xml:space="preserve">Не страшна тому смерть, хто з тобою ізмалечку знався:</w:t>
      </w:r>
    </w:p>
    <w:p>
      <w:pPr/>
      <w:r>
        <w:rPr/>
        <w:t xml:space="preserve">Мучене чоло його ти закрасиш Правди віночком.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музи — Панас Мирний</dc:title>
  <dc:description/>
  <dc:subject/>
  <cp:keywords/>
  <cp:category/>
  <cp:lastModifiedBy/>
  <dcterms:created xsi:type="dcterms:W3CDTF">2025-01-21T08:21:52+00:00</dcterms:created>
  <dcterms:modified xsi:type="dcterms:W3CDTF">2025-01-21T08:21:52+00:00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