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Подорожній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Глухе, бездушне отупіння</w:t>
      </w:r>
    </w:p>
    <w:p>
      <w:pPr/>
      <w:r>
        <w:rPr/>
        <w:t xml:space="preserve">Напало на землю. Квіти мруть,</w:t>
      </w:r>
    </w:p>
    <w:p>
      <w:pPr/>
      <w:r>
        <w:rPr/>
        <w:t xml:space="preserve">Поля байдужно снігу ждуть,</w:t>
      </w:r>
    </w:p>
    <w:p>
      <w:pPr/>
      <w:r>
        <w:rPr/>
        <w:t xml:space="preserve">А хмари висять, як каміння.</w:t>
      </w:r>
    </w:p>
    <w:p>
      <w:pPr/>
    </w:p>
    <w:p>
      <w:pPr/>
      <w:r>
        <w:rPr/>
        <w:t xml:space="preserve">Часами вітер набіжить</w:t>
      </w:r>
    </w:p>
    <w:p>
      <w:pPr/>
      <w:r>
        <w:rPr/>
        <w:t xml:space="preserve">І сірим туманом повіє.</w:t>
      </w:r>
    </w:p>
    <w:p>
      <w:pPr/>
      <w:r>
        <w:rPr/>
        <w:t xml:space="preserve">Село в долині бовваніє</w:t>
      </w:r>
    </w:p>
    <w:p>
      <w:pPr/>
      <w:r>
        <w:rPr/>
        <w:t xml:space="preserve">І п'яним сном дрімає-спить.</w:t>
      </w:r>
    </w:p>
    <w:p>
      <w:pPr/>
    </w:p>
    <w:p>
      <w:pPr/>
      <w:r>
        <w:rPr/>
        <w:t xml:space="preserve">Погасло світло. Зачинились</w:t>
      </w:r>
    </w:p>
    <w:p>
      <w:pPr/>
      <w:r>
        <w:rPr/>
        <w:t xml:space="preserve">Од зимна двері. Вірні пси</w:t>
      </w:r>
    </w:p>
    <w:p>
      <w:pPr/>
      <w:r>
        <w:rPr/>
        <w:t xml:space="preserve">В солому з вухами зарились,</w:t>
      </w:r>
    </w:p>
    <w:p>
      <w:pPr/>
      <w:r>
        <w:rPr/>
        <w:t xml:space="preserve">Лиш шум блукає по межі.</w:t>
      </w:r>
    </w:p>
    <w:p>
      <w:pPr/>
    </w:p>
    <w:p>
      <w:pPr/>
      <w:r>
        <w:rPr/>
        <w:t xml:space="preserve">Лиш стежкою попід плотами</w:t>
      </w:r>
    </w:p>
    <w:p>
      <w:pPr/>
      <w:r>
        <w:rPr/>
        <w:t xml:space="preserve">Йде голод — сіл щорічний гість.</w:t>
      </w:r>
    </w:p>
    <w:p>
      <w:pPr/>
      <w:r>
        <w:rPr/>
        <w:t xml:space="preserve">Держить в руках мужицьку кість</w:t>
      </w:r>
    </w:p>
    <w:p>
      <w:pPr/>
      <w:r>
        <w:rPr/>
        <w:t xml:space="preserve">І грізно зиркає очами.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Подорожній — Богдан Лепкий</dc:title>
  <dc:description/>
  <dc:subject/>
  <cp:keywords/>
  <cp:category/>
  <cp:lastModifiedBy/>
  <dcterms:created xsi:type="dcterms:W3CDTF">2025-01-21T08:58:45+00:00</dcterms:created>
  <dcterms:modified xsi:type="dcterms:W3CDTF">2025-01-21T08:58:45+00:00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