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Толока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Тіло Толоці виліпили із глини,</w:t>
      </w:r>
    </w:p>
    <w:p>
      <w:pPr/>
      <w:r>
        <w:rPr/>
        <w:t xml:space="preserve">яку накопали у давньому глинищі за селом,</w:t>
      </w:r>
    </w:p>
    <w:p>
      <w:pPr/>
      <w:r>
        <w:rPr/>
        <w:t xml:space="preserve">а потім привезли вантажівкою</w:t>
      </w:r>
    </w:p>
    <w:p>
      <w:pPr/>
      <w:r>
        <w:rPr/>
        <w:t xml:space="preserve">(ходок десять, мабуть, зробили).</w:t>
      </w:r>
    </w:p>
    <w:p>
      <w:pPr/>
      <w:r>
        <w:rPr/>
        <w:t xml:space="preserve">Замісили глину</w:t>
      </w:r>
    </w:p>
    <w:p>
      <w:pPr/>
      <w:r>
        <w:rPr/>
        <w:t xml:space="preserve">посеред вулиці,</w:t>
      </w:r>
    </w:p>
    <w:p>
      <w:pPr/>
      <w:r>
        <w:rPr/>
        <w:t xml:space="preserve">щоб усі люди бачили</w:t>
      </w:r>
    </w:p>
    <w:p>
      <w:pPr/>
      <w:r>
        <w:rPr/>
        <w:t xml:space="preserve">та й сходилися ліпити Толоку.</w:t>
      </w:r>
    </w:p>
    <w:p>
      <w:pPr/>
      <w:r>
        <w:rPr/>
        <w:t xml:space="preserve">Волосся Толоці заплели із соломи,</w:t>
      </w:r>
    </w:p>
    <w:p>
      <w:pPr/>
      <w:r>
        <w:rPr/>
        <w:t xml:space="preserve">із русявої торішньої соломи.</w:t>
      </w:r>
    </w:p>
    <w:p>
      <w:pPr/>
      <w:r>
        <w:rPr/>
        <w:t xml:space="preserve">На очі Толоці блакиті із річки</w:t>
      </w:r>
    </w:p>
    <w:p>
      <w:pPr/>
      <w:r>
        <w:rPr/>
        <w:t xml:space="preserve">хлопчаки навозили</w:t>
      </w:r>
    </w:p>
    <w:p>
      <w:pPr/>
      <w:r>
        <w:rPr/>
        <w:t xml:space="preserve">бочкою на співучих колесах.</w:t>
      </w:r>
    </w:p>
    <w:p>
      <w:pPr/>
      <w:r>
        <w:rPr/>
        <w:t xml:space="preserve">На засмаглу шию Толоці</w:t>
      </w:r>
    </w:p>
    <w:p>
      <w:pPr/>
      <w:r>
        <w:rPr/>
        <w:t xml:space="preserve">повісили веселе намисто із коней</w:t>
      </w:r>
    </w:p>
    <w:p>
      <w:pPr/>
      <w:r>
        <w:rPr/>
        <w:t xml:space="preserve">з дітлахами на їхніх спинах.</w:t>
      </w:r>
    </w:p>
    <w:p>
      <w:pPr/>
      <w:r>
        <w:rPr/>
        <w:t xml:space="preserve">А коли виліпили Толоку,</w:t>
      </w:r>
    </w:p>
    <w:p>
      <w:pPr/>
      <w:r>
        <w:rPr/>
        <w:t xml:space="preserve">то вона сама</w:t>
      </w:r>
    </w:p>
    <w:p>
      <w:pPr/>
      <w:r>
        <w:rPr/>
        <w:t xml:space="preserve">поставила столи під вишнями,</w:t>
      </w:r>
    </w:p>
    <w:p>
      <w:pPr/>
      <w:r>
        <w:rPr/>
        <w:t xml:space="preserve">застелила скатертями вишиваними</w:t>
      </w:r>
    </w:p>
    <w:p>
      <w:pPr/>
      <w:r>
        <w:rPr/>
        <w:t xml:space="preserve">і наставляла на них</w:t>
      </w:r>
    </w:p>
    <w:p>
      <w:pPr/>
      <w:r>
        <w:rPr/>
        <w:t xml:space="preserve">щедре частування.</w:t>
      </w:r>
    </w:p>
    <w:p>
      <w:pPr/>
      <w:r>
        <w:rPr/>
        <w:t xml:space="preserve">Сама припрохувала усіх людей,</w:t>
      </w:r>
    </w:p>
    <w:p>
      <w:pPr/>
      <w:r>
        <w:rPr/>
        <w:t xml:space="preserve">які виліпили Толоку,</w:t>
      </w:r>
    </w:p>
    <w:p>
      <w:pPr/>
      <w:r>
        <w:rPr/>
        <w:t xml:space="preserve">і водія, який возив глину.</w:t>
      </w:r>
    </w:p>
    <w:p>
      <w:pPr/>
      <w:r>
        <w:rPr/>
        <w:t xml:space="preserve">І сама заспівувала стародавніх пісень.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Толока — Василь Голобородько</dc:title>
  <dc:description/>
  <dc:subject/>
  <cp:keywords/>
  <cp:category/>
  <cp:lastModifiedBy/>
  <dcterms:created xsi:type="dcterms:W3CDTF">2025-01-21T08:13:39+00:00</dcterms:created>
  <dcterms:modified xsi:type="dcterms:W3CDTF">2025-01-21T08:13:39+00:00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