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Голубка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Вилітала голубонька</w:t>
      </w:r>
    </w:p>
    <w:p>
      <w:pPr/>
      <w:r>
        <w:rPr/>
        <w:t xml:space="preserve">Із гаю густого;</w:t>
      </w:r>
    </w:p>
    <w:p>
      <w:pPr/>
      <w:r>
        <w:rPr/>
        <w:t xml:space="preserve">Сумувала, нарікала</w:t>
      </w:r>
    </w:p>
    <w:p>
      <w:pPr/>
      <w:r>
        <w:rPr/>
        <w:t xml:space="preserve">На свого милого.</w:t>
      </w:r>
    </w:p>
    <w:p>
      <w:pPr/>
    </w:p>
    <w:p>
      <w:pPr/>
      <w:r>
        <w:rPr/>
        <w:t xml:space="preserve">Не нарікай, не журися,</w:t>
      </w:r>
    </w:p>
    <w:p>
      <w:pPr/>
      <w:r>
        <w:rPr/>
        <w:t xml:space="preserve">Голубонько біла,</w:t>
      </w:r>
    </w:p>
    <w:p>
      <w:pPr/>
      <w:r>
        <w:rPr/>
        <w:t xml:space="preserve">Що з тобою лиха доля</w:t>
      </w:r>
    </w:p>
    <w:p>
      <w:pPr/>
      <w:r>
        <w:rPr/>
        <w:t xml:space="preserve">Його розлучила.</w:t>
      </w:r>
    </w:p>
    <w:p>
      <w:pPr/>
    </w:p>
    <w:p>
      <w:pPr/>
      <w:r>
        <w:rPr/>
        <w:t xml:space="preserve">Не нарікай, не журися,</w:t>
      </w:r>
    </w:p>
    <w:p>
      <w:pPr/>
      <w:r>
        <w:rPr/>
        <w:t xml:space="preserve">Голубочко сиза;</w:t>
      </w:r>
    </w:p>
    <w:p>
      <w:pPr/>
      <w:r>
        <w:rPr/>
        <w:t xml:space="preserve">Розтяла йому головку</w:t>
      </w:r>
    </w:p>
    <w:p>
      <w:pPr/>
      <w:r>
        <w:rPr/>
        <w:t xml:space="preserve">Панська стрілка хижа.</w:t>
      </w:r>
    </w:p>
    <w:p>
      <w:pPr/>
    </w:p>
    <w:p>
      <w:pPr/>
      <w:r>
        <w:rPr/>
        <w:t xml:space="preserve">Не нарікай, не журися,</w:t>
      </w:r>
    </w:p>
    <w:p>
      <w:pPr/>
      <w:r>
        <w:rPr/>
        <w:t xml:space="preserve">Голубочко хвора;</w:t>
      </w:r>
    </w:p>
    <w:p>
      <w:pPr/>
      <w:r>
        <w:rPr/>
        <w:t xml:space="preserve">Не вернеться в біле тіло</w:t>
      </w:r>
    </w:p>
    <w:p>
      <w:pPr/>
      <w:r>
        <w:rPr/>
        <w:t xml:space="preserve">Крівця його скора.</w:t>
      </w:r>
    </w:p>
    <w:p>
      <w:pPr/>
    </w:p>
    <w:p>
      <w:pPr/>
      <w:r>
        <w:rPr/>
        <w:t xml:space="preserve">Не нарікай, не журися,</w:t>
      </w:r>
    </w:p>
    <w:p>
      <w:pPr/>
      <w:r>
        <w:rPr/>
        <w:t xml:space="preserve">Голубко вірненька;</w:t>
      </w:r>
    </w:p>
    <w:p>
      <w:pPr/>
      <w:r>
        <w:rPr/>
        <w:t xml:space="preserve">Вже немає миленького:</w:t>
      </w:r>
    </w:p>
    <w:p>
      <w:pPr/>
      <w:r>
        <w:rPr/>
        <w:t xml:space="preserve">Зосталась миленька.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Голубка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