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Великодня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Гудуть дзвони, гудуть дзвони,</w:t>
      </w:r>
    </w:p>
    <w:p>
      <w:pPr/>
      <w:r>
        <w:rPr/>
        <w:t xml:space="preserve">Ходять з корогвами;</w:t>
      </w:r>
    </w:p>
    <w:p>
      <w:pPr/>
      <w:r>
        <w:rPr/>
        <w:t xml:space="preserve">Юрба люду на цминтарі,</w:t>
      </w:r>
    </w:p>
    <w:p>
      <w:pPr/>
      <w:r>
        <w:rPr/>
        <w:t xml:space="preserve">Товпа коло брами.</w:t>
      </w:r>
    </w:p>
    <w:p>
      <w:pPr/>
    </w:p>
    <w:p>
      <w:pPr/>
      <w:r>
        <w:rPr/>
        <w:t xml:space="preserve">Йдуть старії, молодії</w:t>
      </w:r>
    </w:p>
    <w:p>
      <w:pPr/>
      <w:r>
        <w:rPr/>
        <w:t xml:space="preserve">Ізо всього села:</w:t>
      </w:r>
    </w:p>
    <w:p>
      <w:pPr/>
      <w:r>
        <w:rPr/>
        <w:t xml:space="preserve">Христос воскрес, Христос воскрес!</w:t>
      </w:r>
    </w:p>
    <w:p>
      <w:pPr/>
      <w:r>
        <w:rPr/>
        <w:t xml:space="preserve">Всі раді й веселі.</w:t>
      </w:r>
    </w:p>
    <w:p>
      <w:pPr/>
    </w:p>
    <w:p>
      <w:pPr/>
      <w:r>
        <w:rPr/>
        <w:t xml:space="preserve">Диво! ніччю на пустоші</w:t>
      </w:r>
    </w:p>
    <w:p>
      <w:pPr/>
      <w:r>
        <w:rPr/>
        <w:t xml:space="preserve">Щось у травці сяє…</w:t>
      </w:r>
    </w:p>
    <w:p>
      <w:pPr/>
      <w:r>
        <w:rPr/>
        <w:t xml:space="preserve">Під вербою молодою</w:t>
      </w:r>
    </w:p>
    <w:p>
      <w:pPr/>
      <w:r>
        <w:rPr/>
        <w:t xml:space="preserve">Свічечка палає!..</w:t>
      </w:r>
    </w:p>
    <w:p>
      <w:pPr/>
    </w:p>
    <w:p>
      <w:pPr/>
      <w:r>
        <w:rPr/>
        <w:t xml:space="preserve">То лупне, то разом зникне,</w:t>
      </w:r>
    </w:p>
    <w:p>
      <w:pPr/>
      <w:r>
        <w:rPr/>
        <w:t xml:space="preserve">То вп'ять загориться, –</w:t>
      </w:r>
    </w:p>
    <w:p>
      <w:pPr/>
      <w:r>
        <w:rPr/>
        <w:t xml:space="preserve">Ізлякались прохожалі</w:t>
      </w:r>
    </w:p>
    <w:p>
      <w:pPr/>
      <w:r>
        <w:rPr/>
        <w:t xml:space="preserve">Та й стали хреститься.</w:t>
      </w:r>
    </w:p>
    <w:p>
      <w:pPr/>
    </w:p>
    <w:p>
      <w:pPr/>
      <w:r>
        <w:rPr/>
        <w:t xml:space="preserve">Гули дзвони, гули дзвони</w:t>
      </w:r>
    </w:p>
    <w:p>
      <w:pPr/>
      <w:r>
        <w:rPr/>
        <w:t xml:space="preserve">Та вже перестали,</w:t>
      </w:r>
    </w:p>
    <w:p>
      <w:pPr/>
      <w:r>
        <w:rPr/>
        <w:t xml:space="preserve">Закінчилось обхождения, –</w:t>
      </w:r>
    </w:p>
    <w:p>
      <w:pPr/>
      <w:r>
        <w:rPr/>
        <w:t xml:space="preserve">Свічечка пропала.</w:t>
      </w:r>
    </w:p>
    <w:p>
      <w:pPr/>
    </w:p>
    <w:p>
      <w:pPr/>
      <w:r>
        <w:rPr/>
        <w:t xml:space="preserve">Стара дядина Оксана</w:t>
      </w:r>
    </w:p>
    <w:p>
      <w:pPr/>
      <w:r>
        <w:rPr/>
        <w:t xml:space="preserve">До людей підходить</w:t>
      </w:r>
    </w:p>
    <w:p>
      <w:pPr/>
      <w:r>
        <w:rPr/>
        <w:t xml:space="preserve">І, молитву прочитавши,</w:t>
      </w:r>
    </w:p>
    <w:p>
      <w:pPr/>
      <w:r>
        <w:rPr/>
        <w:t xml:space="preserve">Такечки говорить:</w:t>
      </w:r>
    </w:p>
    <w:p>
      <w:pPr/>
    </w:p>
    <w:p>
      <w:pPr/>
      <w:r>
        <w:rPr/>
        <w:t xml:space="preserve">"Як ще я, у старі годи,</w:t>
      </w:r>
    </w:p>
    <w:p>
      <w:pPr/>
      <w:r>
        <w:rPr/>
        <w:t xml:space="preserve">Колись дівовала,</w:t>
      </w:r>
    </w:p>
    <w:p>
      <w:pPr/>
      <w:r>
        <w:rPr/>
        <w:t xml:space="preserve">Тоді много ізо мною</w:t>
      </w:r>
    </w:p>
    <w:p>
      <w:pPr/>
      <w:r>
        <w:rPr/>
        <w:t xml:space="preserve">Дівочок гуляло;</w:t>
      </w:r>
    </w:p>
    <w:p>
      <w:pPr/>
    </w:p>
    <w:p>
      <w:pPr/>
      <w:r>
        <w:rPr/>
        <w:t xml:space="preserve">А всіх лучче, а всіх краще</w:t>
      </w:r>
    </w:p>
    <w:p>
      <w:pPr/>
      <w:r>
        <w:rPr/>
        <w:t xml:space="preserve">Була дівка Ганна:</w:t>
      </w:r>
    </w:p>
    <w:p>
      <w:pPr/>
      <w:r>
        <w:rPr/>
        <w:t xml:space="preserve">І хороша так, як рожа,</w:t>
      </w:r>
    </w:p>
    <w:p>
      <w:pPr/>
      <w:r>
        <w:rPr/>
        <w:t xml:space="preserve">І добра, і гарна.</w:t>
      </w:r>
    </w:p>
    <w:p>
      <w:pPr/>
    </w:p>
    <w:p>
      <w:pPr/>
      <w:r>
        <w:rPr/>
        <w:t xml:space="preserve">Була собі сиротинка:</w:t>
      </w:r>
    </w:p>
    <w:p>
      <w:pPr/>
      <w:r>
        <w:rPr/>
        <w:t xml:space="preserve">Ні отця, ні мами,</w:t>
      </w:r>
    </w:p>
    <w:p>
      <w:pPr/>
      <w:r>
        <w:rPr/>
        <w:t xml:space="preserve">Ані брата, ні сестриці, –</w:t>
      </w:r>
    </w:p>
    <w:p>
      <w:pPr/>
      <w:r>
        <w:rPr/>
        <w:t xml:space="preserve">Всі лежали в ямі.</w:t>
      </w:r>
    </w:p>
    <w:p>
      <w:pPr/>
    </w:p>
    <w:p>
      <w:pPr/>
      <w:r>
        <w:rPr/>
        <w:t xml:space="preserve">І дівочка самісінька</w:t>
      </w:r>
    </w:p>
    <w:p>
      <w:pPr/>
      <w:r>
        <w:rPr/>
        <w:t xml:space="preserve">Жила в своїй хаті,</w:t>
      </w:r>
    </w:p>
    <w:p>
      <w:pPr/>
      <w:r>
        <w:rPr/>
        <w:t xml:space="preserve">І товпились коло неї</w:t>
      </w:r>
    </w:p>
    <w:p>
      <w:pPr/>
      <w:r>
        <w:rPr/>
        <w:t xml:space="preserve">Женихи багаті;</w:t>
      </w:r>
    </w:p>
    <w:p>
      <w:pPr/>
    </w:p>
    <w:p>
      <w:pPr/>
      <w:r>
        <w:rPr/>
        <w:t xml:space="preserve">А вона із їх нікого</w:t>
      </w:r>
    </w:p>
    <w:p>
      <w:pPr/>
      <w:r>
        <w:rPr/>
        <w:t xml:space="preserve">Собі не бажала:</w:t>
      </w:r>
    </w:p>
    <w:p>
      <w:pPr/>
      <w:r>
        <w:rPr/>
        <w:t xml:space="preserve">Вона собі, як черничка,</w:t>
      </w:r>
    </w:p>
    <w:p>
      <w:pPr/>
      <w:r>
        <w:rPr/>
        <w:t xml:space="preserve">Одну церкву знала;</w:t>
      </w:r>
    </w:p>
    <w:p>
      <w:pPr/>
    </w:p>
    <w:p>
      <w:pPr/>
      <w:r>
        <w:rPr/>
        <w:t xml:space="preserve">На родительській могилі</w:t>
      </w:r>
    </w:p>
    <w:p>
      <w:pPr/>
      <w:r>
        <w:rPr/>
        <w:t xml:space="preserve">Плакала, журилась</w:t>
      </w:r>
    </w:p>
    <w:p>
      <w:pPr/>
      <w:r>
        <w:rPr/>
        <w:t xml:space="preserve">Та уранці і ввечері</w:t>
      </w:r>
    </w:p>
    <w:p>
      <w:pPr/>
      <w:r>
        <w:rPr/>
        <w:t xml:space="preserve">Богові молилась.</w:t>
      </w:r>
    </w:p>
    <w:p>
      <w:pPr/>
    </w:p>
    <w:p>
      <w:pPr/>
      <w:r>
        <w:rPr/>
        <w:t xml:space="preserve">Отак вона років з вісім</w:t>
      </w:r>
    </w:p>
    <w:p>
      <w:pPr/>
      <w:r>
        <w:rPr/>
        <w:t xml:space="preserve">Одна проживала, –</w:t>
      </w:r>
    </w:p>
    <w:p>
      <w:pPr/>
      <w:r>
        <w:rPr/>
        <w:t xml:space="preserve">На дев'яту весну, зрання,</w:t>
      </w:r>
    </w:p>
    <w:p>
      <w:pPr/>
      <w:r>
        <w:rPr/>
        <w:t xml:space="preserve">Ганночки не стало!</w:t>
      </w:r>
    </w:p>
    <w:p>
      <w:pPr/>
    </w:p>
    <w:p>
      <w:pPr/>
      <w:r>
        <w:rPr/>
        <w:t xml:space="preserve">Де, куди вона дівалась,</w:t>
      </w:r>
    </w:p>
    <w:p>
      <w:pPr/>
      <w:r>
        <w:rPr/>
        <w:t xml:space="preserve">Не узнали люди, –</w:t>
      </w:r>
    </w:p>
    <w:p>
      <w:pPr/>
      <w:r>
        <w:rPr/>
        <w:t xml:space="preserve">Тільки з тої ще години</w:t>
      </w:r>
    </w:p>
    <w:p>
      <w:pPr/>
      <w:r>
        <w:rPr/>
        <w:t xml:space="preserve">Об неї не чути!"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Великодня ніч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