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 в осені стояв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Ліс в осені стояв. Дивився на райцентр.</w:t>
      </w:r>
    </w:p>
    <w:p>
      <w:pPr/>
      <w:r>
        <w:rPr/>
        <w:t xml:space="preserve">Смолою синьою перекипало літо,</w:t>
      </w:r>
    </w:p>
    <w:p>
      <w:pPr/>
      <w:r>
        <w:rPr/>
        <w:t xml:space="preserve">І дихала земля з прив’ялених люцерн,</w:t>
      </w:r>
    </w:p>
    <w:p>
      <w:pPr/>
      <w:r>
        <w:rPr/>
        <w:t xml:space="preserve">Прощався з літом джміль, марудив розджмеліто,</w:t>
      </w:r>
    </w:p>
    <w:p>
      <w:pPr/>
      <w:r>
        <w:rPr/>
        <w:t xml:space="preserve">Дивився вовком, вовком і літав,</w:t>
      </w:r>
    </w:p>
    <w:p>
      <w:pPr/>
      <w:r>
        <w:rPr/>
        <w:t xml:space="preserve">Валив крилом комбайни й елеватор:</w:t>
      </w:r>
    </w:p>
    <w:p>
      <w:pPr/>
    </w:p>
    <w:p>
      <w:pPr/>
      <w:r>
        <w:rPr/>
        <w:t xml:space="preserve">Ну як це так, було одне — й забрати?</w:t>
      </w:r>
    </w:p>
    <w:p>
      <w:pPr/>
      <w:r>
        <w:rPr/>
        <w:t xml:space="preserve">Було джмеленьке — і забрати раптом,</w:t>
      </w:r>
    </w:p>
    <w:p>
      <w:pPr/>
      <w:r>
        <w:rPr/>
        <w:t xml:space="preserve">А я ж то я — один я у літах!..</w:t>
      </w:r>
    </w:p>
    <w:p>
      <w:pPr/>
      <w:r>
        <w:rPr/>
        <w:t xml:space="preserve">Це — кавуни! Усі вони такі!</w:t>
      </w:r>
    </w:p>
    <w:p>
      <w:pPr/>
      <w:r>
        <w:rPr/>
        <w:t xml:space="preserve">Свої рябі погладжують пузища</w:t>
      </w:r>
    </w:p>
    <w:p>
      <w:pPr/>
      <w:r>
        <w:rPr/>
        <w:t xml:space="preserve">І рябо дивляться, рябі, на літаки,</w:t>
      </w:r>
    </w:p>
    <w:p>
      <w:pPr/>
      <w:r>
        <w:rPr/>
        <w:t xml:space="preserve">І в літаків пузище — тільки вище!..</w:t>
      </w:r>
    </w:p>
    <w:p>
      <w:pPr/>
      <w:r>
        <w:rPr/>
        <w:t xml:space="preserve">Квасоля — ні. Своїм квасольним днем</w:t>
      </w:r>
    </w:p>
    <w:p>
      <w:pPr/>
      <w:r>
        <w:rPr/>
        <w:t xml:space="preserve">Мовчить, та в’ється, й вив’ється на плітті…</w:t>
      </w:r>
    </w:p>
    <w:p>
      <w:pPr/>
      <w:r>
        <w:rPr/>
        <w:t xml:space="preserve">А кавуни — вони такі здавен:</w:t>
      </w:r>
    </w:p>
    <w:p>
      <w:pPr/>
      <w:r>
        <w:rPr/>
        <w:t xml:space="preserve">До літа допадуться і — по літі!</w:t>
      </w:r>
    </w:p>
    <w:p>
      <w:pPr/>
    </w:p>
    <w:p>
      <w:pPr/>
      <w:r>
        <w:rPr/>
        <w:t xml:space="preserve">Ліс в осені стояв. Дивився на райцентр.</w:t>
      </w:r>
    </w:p>
    <w:p>
      <w:pPr/>
      <w:r>
        <w:rPr/>
        <w:t xml:space="preserve">Очима синіми вже золотіло літо,</w:t>
      </w:r>
    </w:p>
    <w:p>
      <w:pPr/>
      <w:r>
        <w:rPr/>
        <w:t xml:space="preserve">І дихала земля з холонучих люцерн</w:t>
      </w:r>
    </w:p>
    <w:p>
      <w:pPr/>
      <w:r>
        <w:rPr/>
        <w:t xml:space="preserve">Притихлим пізнім кавуновим квітом.</w:t>
      </w:r>
    </w:p>
    <w:p>
      <w:pPr/>
    </w:p>
    <w:p>
      <w:pPr/>
      <w:r>
        <w:rPr/>
        <w:t xml:space="preserve">Стояв, ходив, лежав осінній щем,</w:t>
      </w:r>
    </w:p>
    <w:p>
      <w:pPr/>
      <w:r>
        <w:rPr/>
        <w:t xml:space="preserve">Щеміло серце по усіх усюдах,</w:t>
      </w:r>
    </w:p>
    <w:p>
      <w:pPr/>
      <w:r>
        <w:rPr/>
        <w:t xml:space="preserve">І обнімались — при базарі й людях —</w:t>
      </w:r>
    </w:p>
    <w:p>
      <w:pPr/>
      <w:r>
        <w:rPr/>
        <w:t xml:space="preserve">До шиї шия — соняшник з конем.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в осені стояв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