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Уже тоді, оповесні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Уже тоді, оповесні, коли</w:t>
      </w:r>
    </w:p>
    <w:p>
      <w:pPr/>
      <w:r>
        <w:rPr/>
        <w:t xml:space="preserve">Горища пахнуть першим сіном</w:t>
      </w:r>
    </w:p>
    <w:p>
      <w:pPr/>
      <w:r>
        <w:rPr/>
        <w:t xml:space="preserve">І гарбузи цвітуть між картоплями,</w:t>
      </w:r>
    </w:p>
    <w:p>
      <w:pPr/>
      <w:r>
        <w:rPr/>
        <w:t xml:space="preserve">Уже тоді прощання полохливе</w:t>
      </w:r>
    </w:p>
    <w:p>
      <w:pPr/>
      <w:r>
        <w:rPr/>
        <w:t xml:space="preserve">Носив я в серці — ношу кам’яну.</w:t>
      </w:r>
    </w:p>
    <w:p>
      <w:pPr/>
      <w:r>
        <w:rPr/>
        <w:t xml:space="preserve">Мені вже бачились підбиті горем очі,</w:t>
      </w:r>
    </w:p>
    <w:p>
      <w:pPr/>
      <w:r>
        <w:rPr/>
        <w:t xml:space="preserve">І повні вуха сліз на вицвілій подушці,</w:t>
      </w:r>
    </w:p>
    <w:p>
      <w:pPr/>
      <w:r>
        <w:rPr/>
        <w:t xml:space="preserve">І губ краї, опущені в печаль…</w:t>
      </w:r>
    </w:p>
    <w:p>
      <w:pPr/>
      <w:r>
        <w:rPr/>
        <w:t xml:space="preserve">І ще тоді, оповесні, я думав,</w:t>
      </w:r>
    </w:p>
    <w:p>
      <w:pPr/>
      <w:r>
        <w:rPr/>
        <w:t xml:space="preserve">Що ти знайдеш себе у дітях чи в роботі</w:t>
      </w:r>
    </w:p>
    <w:p>
      <w:pPr/>
      <w:r>
        <w:rPr/>
        <w:t xml:space="preserve">І все забудеться, пригоїться, примре,</w:t>
      </w:r>
    </w:p>
    <w:p>
      <w:pPr/>
      <w:r>
        <w:rPr/>
        <w:t xml:space="preserve">А час і простір зроблять своє діло…</w:t>
      </w:r>
    </w:p>
    <w:p>
      <w:pPr/>
      <w:r>
        <w:rPr/>
        <w:t xml:space="preserve">Не те я думав… ось вже стільки літ</w:t>
      </w:r>
    </w:p>
    <w:p>
      <w:pPr/>
      <w:r>
        <w:rPr/>
        <w:t xml:space="preserve">За мною тінь твоя марою ходить</w:t>
      </w:r>
    </w:p>
    <w:p>
      <w:pPr/>
      <w:r>
        <w:rPr/>
        <w:t xml:space="preserve">І золоті слова любові дорогої</w:t>
      </w:r>
    </w:p>
    <w:p>
      <w:pPr/>
      <w:r>
        <w:rPr/>
        <w:t xml:space="preserve">Мені звучать на спечених устах…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Уже тоді, оповесні — Микола Вінграновський</dc:title>
  <dc:description/>
  <dc:subject/>
  <cp:keywords/>
  <cp:category/>
  <cp:lastModifiedBy/>
  <dcterms:created xsi:type="dcterms:W3CDTF">2025-01-21T09:05:23+00:00</dcterms:created>
  <dcterms:modified xsi:type="dcterms:W3CDTF">2025-01-21T09:05:23+00:00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