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Блакитно на душі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Блакитно на душі… забув, коли мовчав…</w:t>
      </w:r>
    </w:p>
    <w:p>
      <w:pPr/>
      <w:r>
        <w:rPr/>
        <w:t xml:space="preserve">Вже гасли пальці, билася дорога,</w:t>
      </w:r>
    </w:p>
    <w:p>
      <w:pPr/>
      <w:r>
        <w:rPr/>
        <w:t xml:space="preserve">А тут тобі і нате: молочай</w:t>
      </w:r>
    </w:p>
    <w:p>
      <w:pPr/>
      <w:r>
        <w:rPr/>
        <w:t xml:space="preserve">При березі, в камінні, на порогах…</w:t>
      </w:r>
    </w:p>
    <w:p>
      <w:pPr/>
    </w:p>
    <w:p>
      <w:pPr/>
      <w:r>
        <w:rPr/>
        <w:t xml:space="preserve">Кричало серце літака за ним!</w:t>
      </w:r>
    </w:p>
    <w:p>
      <w:pPr/>
      <w:r>
        <w:rPr/>
        <w:t xml:space="preserve">А там, внизу, вода свій берег мила,</w:t>
      </w:r>
    </w:p>
    <w:p>
      <w:pPr/>
      <w:r>
        <w:rPr/>
        <w:t xml:space="preserve">І весни починалися із зим,</w:t>
      </w:r>
    </w:p>
    <w:p>
      <w:pPr/>
      <w:r>
        <w:rPr/>
        <w:t xml:space="preserve">І ти неподалеченьку ходила.</w:t>
      </w:r>
    </w:p>
    <w:p>
      <w:pPr/>
    </w:p>
    <w:p>
      <w:pPr/>
      <w:r>
        <w:rPr/>
        <w:t xml:space="preserve">Де не повернешся — кругом у світі ти…</w:t>
      </w:r>
    </w:p>
    <w:p>
      <w:pPr/>
      <w:r>
        <w:rPr/>
        <w:t xml:space="preserve">Душі світання, сутінку печалі,</w:t>
      </w:r>
    </w:p>
    <w:p>
      <w:pPr/>
      <w:r>
        <w:rPr/>
        <w:t xml:space="preserve">Нема в тобі ні зрад, ні марноти,</w:t>
      </w:r>
    </w:p>
    <w:p>
      <w:pPr/>
      <w:r>
        <w:rPr/>
        <w:t xml:space="preserve">Ти вся, як є. Ти вся, як будеш далі!</w:t>
      </w:r>
    </w:p>
    <w:p>
      <w:pPr/>
    </w:p>
    <w:p>
      <w:pPr/>
      <w:r>
        <w:rPr/>
        <w:t xml:space="preserve">Люблю тебе. Ми думаєм одне.</w:t>
      </w:r>
    </w:p>
    <w:p>
      <w:pPr/>
      <w:r>
        <w:rPr/>
        <w:t xml:space="preserve">За білим чорне, поза ним червоне.</w:t>
      </w:r>
    </w:p>
    <w:p>
      <w:pPr/>
      <w:r>
        <w:rPr/>
        <w:t xml:space="preserve">Не вітер тишею, а тиша вітром дме,</w:t>
      </w:r>
    </w:p>
    <w:p>
      <w:pPr/>
      <w:r>
        <w:rPr/>
        <w:t xml:space="preserve">І тане мак, в червонім чорне тоне…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Блакитно на душі — Микола Вінграновський</dc:title>
  <dc:description/>
  <dc:subject/>
  <cp:keywords/>
  <cp:category/>
  <cp:lastModifiedBy/>
  <dcterms:created xsi:type="dcterms:W3CDTF">2025-01-21T08:41:22+00:00</dcterms:created>
  <dcterms:modified xsi:type="dcterms:W3CDTF">2025-01-21T08:41:22+00:00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