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 і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Усе роздягнено, і все напоготові.</w:t>
      </w:r>
    </w:p>
    <w:p>
      <w:pPr/>
      <w:r>
        <w:rPr/>
        <w:t xml:space="preserve">Ніч повертає голову: пора!</w:t>
      </w:r>
    </w:p>
    <w:p>
      <w:pPr/>
      <w:r>
        <w:rPr/>
        <w:t xml:space="preserve">Гармата — бух! І горобці — ура!</w:t>
      </w:r>
    </w:p>
    <w:p>
      <w:pPr/>
      <w:r>
        <w:rPr/>
        <w:t xml:space="preserve">Розквітли океани малинові.</w:t>
      </w:r>
    </w:p>
    <w:p>
      <w:pPr/>
    </w:p>
    <w:p>
      <w:pPr/>
      <w:r>
        <w:rPr/>
        <w:t xml:space="preserve">Півлюдства дивиться півлюдству в темні очі.</w:t>
      </w:r>
    </w:p>
    <w:p>
      <w:pPr/>
      <w:r>
        <w:rPr/>
        <w:t xml:space="preserve">Ще мить, ще мить! І ще єдина мить!</w:t>
      </w:r>
    </w:p>
    <w:p>
      <w:pPr/>
      <w:r>
        <w:rPr/>
        <w:t xml:space="preserve">Любов чи смерть? Свобода а чи гніт!</w:t>
      </w:r>
    </w:p>
    <w:p>
      <w:pPr/>
      <w:r>
        <w:rPr/>
        <w:t xml:space="preserve">І вічне вже владарювання ночі?</w:t>
      </w:r>
    </w:p>
    <w:p>
      <w:pPr/>
    </w:p>
    <w:p>
      <w:pPr/>
      <w:r>
        <w:rPr/>
        <w:t xml:space="preserve">Усе роздягнено, і зближуються кроки…</w:t>
      </w:r>
    </w:p>
    <w:p>
      <w:pPr/>
      <w:r>
        <w:rPr/>
        <w:t xml:space="preserve">Серця, держави, квіти, літаки,</w:t>
      </w:r>
    </w:p>
    <w:p>
      <w:pPr/>
      <w:r>
        <w:rPr/>
        <w:t xml:space="preserve">І космос, і розлуки, і роки,</w:t>
      </w:r>
    </w:p>
    <w:p>
      <w:pPr/>
      <w:r>
        <w:rPr/>
        <w:t xml:space="preserve">Усе роздягнене, оголене… на доки?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і ніч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