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є там яр у глибині полів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Десь є там яр у глибині полів,</w:t>
      </w:r>
    </w:p>
    <w:p>
      <w:pPr/>
      <w:r>
        <w:rPr/>
        <w:t xml:space="preserve">Десь є там я над яром тим дніпровим.</w:t>
      </w:r>
    </w:p>
    <w:p>
      <w:pPr/>
      <w:r>
        <w:rPr/>
        <w:t xml:space="preserve">У тім яру на темнім дні діброви</w:t>
      </w:r>
    </w:p>
    <w:p>
      <w:pPr/>
      <w:r>
        <w:rPr/>
        <w:t xml:space="preserve">В цю білу провесінь до себе я розцвів.</w:t>
      </w:r>
    </w:p>
    <w:p>
      <w:pPr/>
    </w:p>
    <w:p>
      <w:pPr/>
      <w:r>
        <w:rPr/>
        <w:t xml:space="preserve">І день і ніч, і нощеденно в цвіті</w:t>
      </w:r>
    </w:p>
    <w:p>
      <w:pPr/>
      <w:r>
        <w:rPr/>
        <w:t xml:space="preserve">Цвіту собі у тім яру в полях.</w:t>
      </w:r>
    </w:p>
    <w:p>
      <w:pPr/>
      <w:r>
        <w:rPr/>
        <w:t xml:space="preserve">В моїх руках гніздо складає птах,</w:t>
      </w:r>
    </w:p>
    <w:p>
      <w:pPr/>
      <w:r>
        <w:rPr/>
        <w:t xml:space="preserve">Яєчко ронить в руки білоквіті.</w:t>
      </w:r>
    </w:p>
    <w:p>
      <w:pPr/>
    </w:p>
    <w:p>
      <w:pPr/>
      <w:r>
        <w:rPr/>
        <w:t xml:space="preserve">Не журюся. Не плачу. Мені добре.</w:t>
      </w:r>
    </w:p>
    <w:p>
      <w:pPr/>
      <w:r>
        <w:rPr/>
        <w:t xml:space="preserve">Дніпро під тінню хмари — лю-лі-лю.</w:t>
      </w:r>
    </w:p>
    <w:p>
      <w:pPr/>
      <w:r>
        <w:rPr/>
        <w:t xml:space="preserve">Іван-гора над яром спину горбе,</w:t>
      </w:r>
    </w:p>
    <w:p>
      <w:pPr/>
      <w:r>
        <w:rPr/>
        <w:t xml:space="preserve">Несе під гору все моє "люблю".</w:t>
      </w:r>
    </w:p>
    <w:p>
      <w:pPr/>
    </w:p>
    <w:p>
      <w:pPr/>
      <w:r>
        <w:rPr/>
        <w:t xml:space="preserve">Люблю — не журюся, люблю — не плачу — небо.</w:t>
      </w:r>
    </w:p>
    <w:p>
      <w:pPr/>
      <w:r>
        <w:rPr/>
        <w:t xml:space="preserve">Вчорашню тінь коханої люблю.</w:t>
      </w:r>
    </w:p>
    <w:p>
      <w:pPr/>
      <w:r>
        <w:rPr/>
        <w:t xml:space="preserve">Десь є там яр, де я цвіту до себе,</w:t>
      </w:r>
    </w:p>
    <w:p>
      <w:pPr/>
      <w:r>
        <w:rPr/>
        <w:t xml:space="preserve">І тим єдиним цвітом я не сплю.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є там яр у глибині полів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