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Встав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I</w:t>
      </w:r>
    </w:p>
    <w:p>
      <w:pPr/>
    </w:p>
    <w:p>
      <w:pPr/>
      <w:r>
        <w:rPr/>
        <w:t xml:space="preserve">Встав я, — ранній птах, —</w:t>
      </w:r>
    </w:p>
    <w:p>
      <w:pPr/>
      <w:r>
        <w:rPr/>
        <w:t xml:space="preserve">Зелене диво лебедило, —</w:t>
      </w:r>
    </w:p>
    <w:p>
      <w:pPr/>
      <w:r>
        <w:rPr/>
        <w:t xml:space="preserve">Ходило літо, вітер пах</w:t>
      </w:r>
    </w:p>
    <w:p>
      <w:pPr/>
      <w:r>
        <w:rPr/>
        <w:t xml:space="preserve">М’яким зеленим дивом.</w:t>
      </w:r>
    </w:p>
    <w:p>
      <w:pPr/>
    </w:p>
    <w:p>
      <w:pPr/>
      <w:r>
        <w:rPr/>
        <w:t xml:space="preserve">Встав я, — ранній сніг, —</w:t>
      </w:r>
    </w:p>
    <w:p>
      <w:pPr/>
      <w:r>
        <w:rPr/>
        <w:t xml:space="preserve">Сміялись коні невисоко, —</w:t>
      </w:r>
    </w:p>
    <w:p>
      <w:pPr/>
      <w:r>
        <w:rPr/>
        <w:t xml:space="preserve">Дивився радо ніжний світ</w:t>
      </w:r>
    </w:p>
    <w:p>
      <w:pPr/>
      <w:r>
        <w:rPr/>
        <w:t xml:space="preserve">М’яким коневим оком.</w:t>
      </w:r>
    </w:p>
    <w:p>
      <w:pPr/>
    </w:p>
    <w:p>
      <w:pPr/>
      <w:r>
        <w:rPr/>
        <w:t xml:space="preserve">Встав я, — сніго-птах, —</w:t>
      </w:r>
    </w:p>
    <w:p>
      <w:pPr/>
      <w:r>
        <w:rPr/>
        <w:t xml:space="preserve">Ходило біле холодило, —</w:t>
      </w:r>
    </w:p>
    <w:p>
      <w:pPr/>
      <w:r>
        <w:rPr/>
        <w:t xml:space="preserve">Тремтіло в річки по боках</w:t>
      </w:r>
    </w:p>
    <w:p>
      <w:pPr/>
      <w:r>
        <w:rPr/>
        <w:t xml:space="preserve">Тонке зелене диво.</w:t>
      </w:r>
    </w:p>
    <w:p>
      <w:pPr/>
    </w:p>
    <w:p>
      <w:pPr/>
      <w:r>
        <w:rPr/>
        <w:t xml:space="preserve">Дивно на піску</w:t>
      </w:r>
    </w:p>
    <w:p>
      <w:pPr/>
      <w:r>
        <w:rPr/>
        <w:t xml:space="preserve">Лежали тіні легкобоко,</w:t>
      </w:r>
    </w:p>
    <w:p>
      <w:pPr/>
      <w:r>
        <w:rPr/>
        <w:t xml:space="preserve">І ловко примерхи зі сну</w:t>
      </w:r>
    </w:p>
    <w:p>
      <w:pPr/>
      <w:r>
        <w:rPr/>
        <w:t xml:space="preserve">Щось вишивали тонко.</w:t>
      </w:r>
    </w:p>
    <w:p>
      <w:pPr/>
    </w:p>
    <w:p>
      <w:pPr/>
      <w:r>
        <w:rPr/>
        <w:t xml:space="preserve">Хвиля попід час</w:t>
      </w:r>
    </w:p>
    <w:p>
      <w:pPr/>
      <w:r>
        <w:rPr/>
        <w:t xml:space="preserve">Своє водове ткала ткиво,</w:t>
      </w:r>
    </w:p>
    <w:p>
      <w:pPr/>
      <w:r>
        <w:rPr/>
        <w:t xml:space="preserve">І обнімала юність нас —</w:t>
      </w:r>
    </w:p>
    <w:p>
      <w:pPr/>
      <w:r>
        <w:rPr/>
        <w:t xml:space="preserve">М’яке зелене диво…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Обнімає ніч зорю за плечі,</w:t>
      </w:r>
    </w:p>
    <w:p>
      <w:pPr/>
      <w:r>
        <w:rPr/>
        <w:t xml:space="preserve">Синьо посміхається зоря…</w:t>
      </w:r>
    </w:p>
    <w:p>
      <w:pPr/>
      <w:r>
        <w:rPr/>
        <w:t xml:space="preserve">Ти мені настояна на втечі,</w:t>
      </w:r>
    </w:p>
    <w:p>
      <w:pPr/>
      <w:r>
        <w:rPr/>
        <w:t xml:space="preserve">Втеченько-утечо-течія…</w:t>
      </w:r>
    </w:p>
    <w:p>
      <w:pPr/>
    </w:p>
    <w:p>
      <w:pPr/>
      <w:r>
        <w:rPr/>
        <w:t xml:space="preserve">Я не знаю, де ти спозаранку,</w:t>
      </w:r>
    </w:p>
    <w:p>
      <w:pPr/>
      <w:r>
        <w:rPr/>
        <w:t xml:space="preserve">Гублять твої губи ще кого?..</w:t>
      </w:r>
    </w:p>
    <w:p>
      <w:pPr/>
      <w:r>
        <w:rPr/>
        <w:t xml:space="preserve">Попрощались ніженьки по трапу</w:t>
      </w:r>
    </w:p>
    <w:p>
      <w:pPr/>
      <w:r>
        <w:rPr/>
        <w:t xml:space="preserve">І крило завмерло над крилом.</w:t>
      </w:r>
    </w:p>
    <w:p>
      <w:pPr/>
    </w:p>
    <w:p>
      <w:pPr/>
      <w:r>
        <w:rPr/>
        <w:t xml:space="preserve">Бігли землі під твоїм обличчям,</w:t>
      </w:r>
    </w:p>
    <w:p>
      <w:pPr/>
      <w:r>
        <w:rPr/>
        <w:t xml:space="preserve">І мої стояли у ногах!</w:t>
      </w:r>
    </w:p>
    <w:p>
      <w:pPr/>
      <w:r>
        <w:rPr/>
        <w:t xml:space="preserve">Чи тебе, чи я себе ще кличу —</w:t>
      </w:r>
    </w:p>
    <w:p>
      <w:pPr/>
      <w:r>
        <w:rPr/>
        <w:t xml:space="preserve">Лиш сльоза на сльозу набіга…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Ти так далеко, аж нема…</w:t>
      </w:r>
    </w:p>
    <w:p>
      <w:pPr/>
      <w:r>
        <w:rPr/>
        <w:t xml:space="preserve">Холоне на столі вечеря.</w:t>
      </w:r>
    </w:p>
    <w:p>
      <w:pPr/>
      <w:r>
        <w:rPr/>
        <w:t xml:space="preserve">І неба ниточка німа</w:t>
      </w:r>
    </w:p>
    <w:p>
      <w:pPr/>
      <w:r>
        <w:rPr/>
        <w:t xml:space="preserve">Вже зачепилася за червень.</w:t>
      </w:r>
    </w:p>
    <w:p>
      <w:pPr/>
    </w:p>
    <w:p>
      <w:pPr/>
      <w:r>
        <w:rPr/>
        <w:t xml:space="preserve">А там, дивись, дніпрова тонь</w:t>
      </w:r>
    </w:p>
    <w:p>
      <w:pPr/>
      <w:r>
        <w:rPr/>
        <w:t xml:space="preserve">Піском на сніг перебіліє,</w:t>
      </w:r>
    </w:p>
    <w:p>
      <w:pPr/>
      <w:r>
        <w:rPr/>
        <w:t xml:space="preserve">Старий, ще з юності, вогонь</w:t>
      </w:r>
    </w:p>
    <w:p>
      <w:pPr/>
      <w:r>
        <w:rPr/>
        <w:t xml:space="preserve">Нову надію ледь нагріє.</w:t>
      </w:r>
    </w:p>
    <w:p>
      <w:pPr/>
    </w:p>
    <w:p>
      <w:pPr/>
      <w:r>
        <w:rPr/>
        <w:t xml:space="preserve">Заплющить очі давнина,</w:t>
      </w:r>
    </w:p>
    <w:p>
      <w:pPr/>
      <w:r>
        <w:rPr/>
        <w:t xml:space="preserve">Подивиться на себе.</w:t>
      </w:r>
    </w:p>
    <w:p>
      <w:pPr/>
      <w:r>
        <w:rPr/>
        <w:t xml:space="preserve">Мовляв, нічого там нема,</w:t>
      </w:r>
    </w:p>
    <w:p>
      <w:pPr/>
      <w:r>
        <w:rPr/>
        <w:t xml:space="preserve">Деінде, де-не-де-де.</w:t>
      </w:r>
    </w:p>
    <w:p>
      <w:pPr/>
    </w:p>
    <w:p>
      <w:pPr/>
      <w:r>
        <w:rPr/>
        <w:t xml:space="preserve">Мовляв, була. Була — мана.</w:t>
      </w:r>
    </w:p>
    <w:p>
      <w:pPr/>
      <w:r>
        <w:rPr/>
        <w:t xml:space="preserve">Була? Була. Не верне.</w:t>
      </w:r>
    </w:p>
    <w:p>
      <w:pPr/>
      <w:r>
        <w:rPr/>
        <w:t xml:space="preserve">І неба ниточка німа</w:t>
      </w:r>
    </w:p>
    <w:p>
      <w:pPr/>
      <w:r>
        <w:rPr/>
        <w:t xml:space="preserve">Вже поснувалася за червень.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Це свято печалі — моє. Не твоє.</w:t>
      </w:r>
    </w:p>
    <w:p>
      <w:pPr/>
      <w:r>
        <w:rPr/>
        <w:t xml:space="preserve">Як я не хотів цього свята печалі!</w:t>
      </w:r>
    </w:p>
    <w:p>
      <w:pPr/>
      <w:r>
        <w:rPr/>
        <w:t xml:space="preserve">Але воно вже заспівало своє,</w:t>
      </w:r>
    </w:p>
    <w:p>
      <w:pPr/>
      <w:r>
        <w:rPr/>
        <w:t xml:space="preserve">І я вже не знаю, як жить мені далі.</w:t>
      </w:r>
    </w:p>
    <w:p>
      <w:pPr/>
    </w:p>
    <w:p>
      <w:pPr/>
      <w:r>
        <w:rPr/>
        <w:t xml:space="preserve">Де глянеш — не глянь. Де іти — не ідеш.</w:t>
      </w:r>
    </w:p>
    <w:p>
      <w:pPr/>
      <w:r>
        <w:rPr/>
        <w:t xml:space="preserve">Мовчиш — не говориш — а чути до слова.</w:t>
      </w:r>
    </w:p>
    <w:p>
      <w:pPr/>
      <w:r>
        <w:rPr/>
        <w:t xml:space="preserve">Лиш літо синіє до білих одеж,</w:t>
      </w:r>
    </w:p>
    <w:p>
      <w:pPr/>
      <w:r>
        <w:rPr/>
        <w:t xml:space="preserve">Та буде, та буде дорога сивова.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Не обніму я поля і води,</w:t>
      </w:r>
    </w:p>
    <w:p>
      <w:pPr/>
      <w:r>
        <w:rPr/>
        <w:t xml:space="preserve">Не надивлюсь на білу в небі хмару, —</w:t>
      </w:r>
    </w:p>
    <w:p>
      <w:pPr/>
      <w:r>
        <w:rPr/>
        <w:t xml:space="preserve">Я обніму передчуття біди</w:t>
      </w:r>
    </w:p>
    <w:p>
      <w:pPr/>
      <w:r>
        <w:rPr/>
        <w:t xml:space="preserve">І обніму у серці твоїм рану.</w:t>
      </w:r>
    </w:p>
    <w:p>
      <w:pPr/>
    </w:p>
    <w:p>
      <w:pPr/>
      <w:r>
        <w:rPr/>
        <w:t xml:space="preserve">Де вітру синьо-голубий огин</w:t>
      </w:r>
    </w:p>
    <w:p>
      <w:pPr/>
      <w:r>
        <w:rPr/>
        <w:t xml:space="preserve">Весінню під горою сушить глину,</w:t>
      </w:r>
    </w:p>
    <w:p>
      <w:pPr/>
      <w:r>
        <w:rPr/>
        <w:t xml:space="preserve">Не надивлюсь на погляд дорогий.</w:t>
      </w:r>
    </w:p>
    <w:p>
      <w:pPr/>
      <w:r>
        <w:rPr/>
        <w:t xml:space="preserve">На свою на нестомлену вітчизну.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Встав я — Микола Вінграновський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