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Заходить сонце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Заходить сонце. Сніг іде,</w:t>
      </w:r>
    </w:p>
    <w:p>
      <w:pPr/>
      <w:r>
        <w:rPr/>
        <w:t xml:space="preserve">І серце на ніч місце мостить,</w:t>
      </w:r>
    </w:p>
    <w:p>
      <w:pPr/>
      <w:r>
        <w:rPr/>
        <w:t xml:space="preserve">І на ніч сон йому іде</w:t>
      </w:r>
    </w:p>
    <w:p>
      <w:pPr/>
      <w:r>
        <w:rPr/>
        <w:t xml:space="preserve">Через мости та через мости.</w:t>
      </w:r>
    </w:p>
    <w:p>
      <w:pPr/>
    </w:p>
    <w:p>
      <w:pPr/>
      <w:r>
        <w:rPr/>
        <w:t xml:space="preserve">Лягають спати горобці</w:t>
      </w:r>
    </w:p>
    <w:p>
      <w:pPr/>
      <w:r>
        <w:rPr/>
        <w:t xml:space="preserve">Із горобчихами та дітьми,</w:t>
      </w:r>
    </w:p>
    <w:p>
      <w:pPr/>
      <w:r>
        <w:rPr/>
        <w:t xml:space="preserve">Вухами вкутались зайці,</w:t>
      </w:r>
    </w:p>
    <w:p>
      <w:pPr/>
      <w:r>
        <w:rPr/>
        <w:t xml:space="preserve">Нема і їм де сну подіти.</w:t>
      </w:r>
    </w:p>
    <w:p>
      <w:pPr/>
    </w:p>
    <w:p>
      <w:pPr/>
      <w:r>
        <w:rPr/>
        <w:t xml:space="preserve">Дрімає вітру срібна дуда,</w:t>
      </w:r>
    </w:p>
    <w:p>
      <w:pPr/>
      <w:r>
        <w:rPr/>
        <w:t xml:space="preserve">І дика груша в сні дичить.</w:t>
      </w:r>
    </w:p>
    <w:p>
      <w:pPr/>
      <w:r>
        <w:rPr/>
        <w:t xml:space="preserve">Лиш не ляга моя приблуда,</w:t>
      </w:r>
    </w:p>
    <w:p>
      <w:pPr/>
      <w:r>
        <w:rPr/>
        <w:t xml:space="preserve">Лиманом з поля ідучи.</w:t>
      </w:r>
    </w:p>
    <w:p>
      <w:pPr/>
    </w:p>
    <w:p>
      <w:pPr/>
      <w:r>
        <w:rPr/>
        <w:t xml:space="preserve">Вона не ляже, не приляже,</w:t>
      </w:r>
    </w:p>
    <w:p>
      <w:pPr/>
      <w:r>
        <w:rPr/>
        <w:t xml:space="preserve">Оця приблудонька моя:</w:t>
      </w:r>
    </w:p>
    <w:p>
      <w:pPr/>
      <w:r>
        <w:rPr/>
        <w:t xml:space="preserve">Свій босий слід снігами в’яже</w:t>
      </w:r>
    </w:p>
    <w:p>
      <w:pPr/>
      <w:r>
        <w:rPr/>
        <w:t xml:space="preserve">І в шиби голову схиля.</w:t>
      </w:r>
    </w:p>
    <w:p>
      <w:pPr/>
    </w:p>
    <w:p>
      <w:pPr/>
      <w:r>
        <w:rPr/>
        <w:t xml:space="preserve">Її ніхто не бачить в очі,</w:t>
      </w:r>
    </w:p>
    <w:p>
      <w:pPr/>
      <w:r>
        <w:rPr/>
        <w:t xml:space="preserve">Їй сніг невидимість жене,</w:t>
      </w:r>
    </w:p>
    <w:p>
      <w:pPr/>
      <w:r>
        <w:rPr/>
        <w:t xml:space="preserve">А змерзлі сльози опівночі</w:t>
      </w:r>
    </w:p>
    <w:p>
      <w:pPr/>
      <w:r>
        <w:rPr/>
        <w:t xml:space="preserve">Лице ховають крижане.</w:t>
      </w:r>
    </w:p>
    <w:p>
      <w:pPr/>
    </w:p>
    <w:p>
      <w:pPr/>
      <w:r>
        <w:rPr/>
        <w:t xml:space="preserve">В Холодній Балці, в білій піні</w:t>
      </w:r>
    </w:p>
    <w:p>
      <w:pPr/>
      <w:r>
        <w:rPr/>
        <w:t xml:space="preserve">Вона іде й співа з ночей.</w:t>
      </w:r>
    </w:p>
    <w:p>
      <w:pPr/>
      <w:r>
        <w:rPr/>
        <w:t xml:space="preserve">Намерзло льоду в її пісні</w:t>
      </w:r>
    </w:p>
    <w:p>
      <w:pPr/>
      <w:r>
        <w:rPr/>
        <w:t xml:space="preserve">І снігу в пісні — до плечей!</w:t>
      </w:r>
    </w:p>
    <w:p>
      <w:pPr/>
    </w:p>
    <w:p>
      <w:pPr/>
      <w:r>
        <w:rPr/>
        <w:t xml:space="preserve">Наморосило в ній туманів,</w:t>
      </w:r>
    </w:p>
    <w:p>
      <w:pPr/>
      <w:r>
        <w:rPr/>
        <w:t xml:space="preserve">І одинота-одина</w:t>
      </w:r>
    </w:p>
    <w:p>
      <w:pPr/>
      <w:r>
        <w:rPr/>
        <w:t xml:space="preserve">У ній одніє й на світанні,</w:t>
      </w:r>
    </w:p>
    <w:p>
      <w:pPr/>
      <w:r>
        <w:rPr/>
        <w:t xml:space="preserve">І тільки щастя їй нема…</w:t>
      </w:r>
    </w:p>
    <w:p>
      <w:pPr/>
    </w:p>
    <w:p>
      <w:pPr/>
      <w:r>
        <w:rPr/>
        <w:t xml:space="preserve">В Холодній Балці сон-незбуда</w:t>
      </w:r>
    </w:p>
    <w:p>
      <w:pPr/>
      <w:r>
        <w:rPr/>
        <w:t xml:space="preserve">Усе на світі оточив…</w:t>
      </w:r>
    </w:p>
    <w:p>
      <w:pPr/>
      <w:r>
        <w:rPr/>
        <w:t xml:space="preserve">Лиш не ляга моя приблуда,</w:t>
      </w:r>
    </w:p>
    <w:p>
      <w:pPr/>
      <w:r>
        <w:rPr/>
        <w:t xml:space="preserve">З лиману в поле ідучи.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Заходить сонце — Микола Вінграновський</dc:title>
  <dc:description/>
  <dc:subject/>
  <cp:keywords/>
  <cp:category/>
  <cp:lastModifiedBy/>
  <dcterms:created xsi:type="dcterms:W3CDTF">2025-01-21T09:07:40+00:00</dcterms:created>
  <dcterms:modified xsi:type="dcterms:W3CDTF">2025-01-21T09:07:40+00:00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