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день народження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Мій день народження — це ти.</w:t>
      </w:r>
    </w:p>
    <w:p>
      <w:pPr/>
      <w:r>
        <w:rPr/>
        <w:t xml:space="preserve">Повите муками у тебе є минуле.</w:t>
      </w:r>
    </w:p>
    <w:p>
      <w:pPr/>
      <w:r>
        <w:rPr/>
        <w:t xml:space="preserve">В огні буденної людської суєти</w:t>
      </w:r>
    </w:p>
    <w:p>
      <w:pPr/>
      <w:r>
        <w:rPr/>
        <w:t xml:space="preserve">У мене є майбутнє незаснуле.</w:t>
      </w:r>
    </w:p>
    <w:p>
      <w:pPr/>
    </w:p>
    <w:p>
      <w:pPr/>
      <w:r>
        <w:rPr/>
        <w:t xml:space="preserve">В первонароджену хвилину чистоти</w:t>
      </w:r>
    </w:p>
    <w:p>
      <w:pPr/>
      <w:r>
        <w:rPr/>
        <w:t xml:space="preserve">З тобою обмінялись ми серцями —</w:t>
      </w:r>
    </w:p>
    <w:p>
      <w:pPr/>
      <w:r>
        <w:rPr/>
        <w:t xml:space="preserve">Моє майбутнє в грудях носиш ти,</w:t>
      </w:r>
    </w:p>
    <w:p>
      <w:pPr/>
      <w:r>
        <w:rPr/>
        <w:t xml:space="preserve">А твої муки я повив піснями.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день народження — Микола Вінграновський</dc:title>
  <dc:description/>
  <dc:subject/>
  <cp:keywords/>
  <cp:category/>
  <cp:lastModifiedBy/>
  <dcterms:created xsi:type="dcterms:W3CDTF">2025-01-21T09:05:07+00:00</dcterms:created>
  <dcterms:modified xsi:type="dcterms:W3CDTF">2025-01-21T09:05:07+00:00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