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Північні думи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Годі тепера! ні скарг, ані плачу,</w:t>
      </w:r>
    </w:p>
    <w:p>
      <w:pPr/>
      <w:r>
        <w:rPr/>
        <w:t xml:space="preserve">Ні нарікання на долю, – кінець!</w:t>
      </w:r>
    </w:p>
    <w:p>
      <w:pPr/>
      <w:r>
        <w:rPr/>
        <w:t xml:space="preserve">Навіть і хвилю ридання гарячу</w:t>
      </w:r>
    </w:p>
    <w:p>
      <w:pPr/>
      <w:r>
        <w:rPr/>
        <w:t xml:space="preserve">Стримать спроможусь. Нестиму вінець,</w:t>
      </w:r>
    </w:p>
    <w:p>
      <w:pPr/>
      <w:r>
        <w:rPr/>
        <w:t xml:space="preserve">Той, що сама положила на себе.</w:t>
      </w:r>
    </w:p>
    <w:p>
      <w:pPr/>
      <w:r>
        <w:rPr/>
        <w:t xml:space="preserve">Доле сліпая, вже згинула влада твоя,</w:t>
      </w:r>
    </w:p>
    <w:p>
      <w:pPr/>
      <w:r>
        <w:rPr/>
        <w:t xml:space="preserve">Повід життя свого я одбираю від тебе,</w:t>
      </w:r>
    </w:p>
    <w:p>
      <w:pPr/>
      <w:r>
        <w:rPr/>
        <w:t xml:space="preserve">Буду шукати сама, де дорога моя!</w:t>
      </w:r>
    </w:p>
    <w:p>
      <w:pPr/>
      <w:r>
        <w:rPr/>
        <w:t xml:space="preserve">Мрії рожеві, тепер я розстануся з вами,</w:t>
      </w:r>
    </w:p>
    <w:p>
      <w:pPr/>
      <w:r>
        <w:rPr/>
        <w:t xml:space="preserve">Тихо відводжу обійми ясних моїх мрій.</w:t>
      </w:r>
    </w:p>
    <w:p>
      <w:pPr/>
      <w:r>
        <w:rPr/>
        <w:t xml:space="preserve">Довго проводити буду сумними очами</w:t>
      </w:r>
    </w:p>
    <w:p>
      <w:pPr/>
      <w:r>
        <w:rPr/>
        <w:t xml:space="preserve">Подруг моїх легкокрилих зникаючий рій.</w:t>
      </w:r>
    </w:p>
    <w:p>
      <w:pPr/>
      <w:r>
        <w:rPr/>
        <w:t xml:space="preserve">………………………………….</w:t>
      </w:r>
    </w:p>
    <w:p>
      <w:pPr/>
      <w:r>
        <w:rPr/>
        <w:t xml:space="preserve">Згинули мрії, і темрява слід їх закрила…</w:t>
      </w:r>
    </w:p>
    <w:p>
      <w:pPr/>
      <w:r>
        <w:rPr/>
        <w:t xml:space="preserve">Ледве що зникли, а в мене вже знов над чолом</w:t>
      </w:r>
    </w:p>
    <w:p>
      <w:pPr/>
      <w:r>
        <w:rPr/>
        <w:t xml:space="preserve">Полум'ям віють огненні широкії крила,</w:t>
      </w:r>
    </w:p>
    <w:p>
      <w:pPr/>
      <w:r>
        <w:rPr/>
        <w:t xml:space="preserve">Мрія новая літа надо мною орлом.</w:t>
      </w:r>
    </w:p>
    <w:p>
      <w:pPr/>
      <w:r>
        <w:rPr/>
        <w:t xml:space="preserve">Мов зачарована, слухаю голос надземний:</w:t>
      </w:r>
    </w:p>
    <w:p>
      <w:pPr/>
      <w:r>
        <w:rPr/>
        <w:t xml:space="preserve">"Ти блискавицею мусиш світити у тьмі,</w:t>
      </w:r>
    </w:p>
    <w:p>
      <w:pPr/>
      <w:r>
        <w:rPr/>
        <w:t xml:space="preserve">Поки зорею рожевою край твій освітиться темний,</w:t>
      </w:r>
    </w:p>
    <w:p>
      <w:pPr/>
      <w:r>
        <w:rPr/>
        <w:t xml:space="preserve">Треба шукати дороги тим людям, що ходять в ярмі.</w:t>
      </w:r>
    </w:p>
    <w:p>
      <w:pPr/>
      <w:r>
        <w:rPr/>
        <w:t xml:space="preserve">Глянуть всі ті, що живуть у великій темниці,</w:t>
      </w:r>
    </w:p>
    <w:p>
      <w:pPr/>
      <w:r>
        <w:rPr/>
        <w:t xml:space="preserve">Скажуть: "Се в нашій країні настала весна, –</w:t>
      </w:r>
    </w:p>
    <w:p>
      <w:pPr/>
      <w:r>
        <w:rPr/>
        <w:t xml:space="preserve">Грають по небі зірниці, ясні блискавиці,</w:t>
      </w:r>
    </w:p>
    <w:p>
      <w:pPr/>
      <w:r>
        <w:rPr/>
        <w:t xml:space="preserve">Темна ще ніч, та вже хутко минеться вона".</w:t>
      </w:r>
    </w:p>
    <w:p>
      <w:pPr/>
      <w:r>
        <w:rPr/>
        <w:t xml:space="preserve">Мріє новая! твій голос і крила огнисті</w:t>
      </w:r>
    </w:p>
    <w:p>
      <w:pPr/>
      <w:r>
        <w:rPr/>
        <w:t xml:space="preserve">Ваблять мене, я піду за тим світлом ясним</w:t>
      </w:r>
    </w:p>
    <w:p>
      <w:pPr/>
      <w:r>
        <w:rPr/>
        <w:t xml:space="preserve">Через простори і дикі дороги тернисті,</w:t>
      </w:r>
    </w:p>
    <w:p>
      <w:pPr/>
      <w:r>
        <w:rPr/>
        <w:t xml:space="preserve">Так, як Ізраїль ішов за стовпом огняним.</w:t>
      </w:r>
    </w:p>
    <w:p>
      <w:pPr/>
      <w:r>
        <w:rPr/>
        <w:t xml:space="preserve">Знаю, куди ти мене поведеш за собою:</w:t>
      </w:r>
    </w:p>
    <w:p>
      <w:pPr/>
      <w:r>
        <w:rPr/>
        <w:t xml:space="preserve">Там без упину лютує страшна, невсипуща війна,</w:t>
      </w:r>
    </w:p>
    <w:p>
      <w:pPr/>
      <w:r>
        <w:rPr/>
        <w:t xml:space="preserve">Люди там гинуть у тяжкому лютому бою,</w:t>
      </w:r>
    </w:p>
    <w:p>
      <w:pPr/>
      <w:r>
        <w:rPr/>
        <w:t xml:space="preserve">Кров там не ллється, панує там смерть потайна.</w:t>
      </w:r>
    </w:p>
    <w:p>
      <w:pPr/>
      <w:r>
        <w:rPr/>
        <w:t xml:space="preserve">Кличеш? Я йду! за тобою усюди полину,</w:t>
      </w:r>
    </w:p>
    <w:p>
      <w:pPr/>
      <w:r>
        <w:rPr/>
        <w:t xml:space="preserve">Знов повернуся у той занапащений край,</w:t>
      </w:r>
    </w:p>
    <w:p>
      <w:pPr/>
      <w:r>
        <w:rPr/>
        <w:t xml:space="preserve">Де, може, волі не буде мені до загину,</w:t>
      </w:r>
    </w:p>
    <w:p>
      <w:pPr/>
      <w:r>
        <w:rPr/>
        <w:t xml:space="preserve">Мріє новая, з тобою і там буде рай!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Північні думи — Леся Українка</dc:title>
  <dc:description/>
  <dc:subject/>
  <cp:keywords/>
  <cp:category/>
  <cp:lastModifiedBy/>
  <dcterms:created xsi:type="dcterms:W3CDTF">2025-01-21T08:21:40+00:00</dcterms:created>
  <dcterms:modified xsi:type="dcterms:W3CDTF">2025-01-21T08:21:40+00:00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