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Мердвен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Бескиди сиві, червонії скелі,</w:t>
      </w:r>
    </w:p>
    <w:p>
      <w:pPr/>
      <w:r>
        <w:rPr/>
        <w:t xml:space="preserve">Дикі, непевні, нависли над нами.</w:t>
      </w:r>
    </w:p>
    <w:p>
      <w:pPr/>
      <w:r>
        <w:rPr/>
        <w:t xml:space="preserve">Се, кажуть люди, злих духів оселі</w:t>
      </w:r>
    </w:p>
    <w:p>
      <w:pPr/>
      <w:r>
        <w:rPr/>
        <w:t xml:space="preserve">Стали під хмари стінами.</w:t>
      </w:r>
    </w:p>
    <w:p>
      <w:pPr/>
    </w:p>
    <w:p>
      <w:pPr/>
      <w:r>
        <w:rPr/>
        <w:t xml:space="preserve">З гір аж до моря уступи сягають,</w:t>
      </w:r>
    </w:p>
    <w:p>
      <w:pPr/>
      <w:r>
        <w:rPr/>
        <w:t xml:space="preserve">Люди прозвали їх Чортові сходи;</w:t>
      </w:r>
    </w:p>
    <w:p>
      <w:pPr/>
      <w:r>
        <w:rPr/>
        <w:t xml:space="preserve">Ходять злі духи по них та збігають</w:t>
      </w:r>
    </w:p>
    <w:p>
      <w:pPr/>
      <w:r>
        <w:rPr/>
        <w:t xml:space="preserve">Гучні веснянії води.</w:t>
      </w:r>
    </w:p>
    <w:p>
      <w:pPr/>
    </w:p>
    <w:p>
      <w:pPr/>
      <w:r>
        <w:rPr/>
        <w:t xml:space="preserve">Люди ж не сміють зійти по тих сходах</w:t>
      </w:r>
    </w:p>
    <w:p>
      <w:pPr/>
      <w:r>
        <w:rPr/>
        <w:t xml:space="preserve">Геть на верхів'я, туманом повиті, –</w:t>
      </w:r>
    </w:p>
    <w:p>
      <w:pPr/>
      <w:r>
        <w:rPr/>
        <w:t xml:space="preserve">Духи поклали по всіх переходах</w:t>
      </w:r>
    </w:p>
    <w:p>
      <w:pPr/>
      <w:r>
        <w:rPr/>
        <w:t xml:space="preserve">Скелі, від кручі відбиті;</w:t>
      </w:r>
    </w:p>
    <w:p>
      <w:pPr/>
    </w:p>
    <w:p>
      <w:pPr/>
      <w:r>
        <w:rPr/>
        <w:t xml:space="preserve">Хто тільки йтиме по сходах, – задушать,</w:t>
      </w:r>
    </w:p>
    <w:p>
      <w:pPr/>
      <w:r>
        <w:rPr/>
        <w:t xml:space="preserve">Кинувши скелею в нього тяжкою,</w:t>
      </w:r>
    </w:p>
    <w:p>
      <w:pPr/>
      <w:r>
        <w:rPr/>
        <w:t xml:space="preserve">І подоланого стогін заглушать</w:t>
      </w:r>
    </w:p>
    <w:p>
      <w:pPr/>
      <w:r>
        <w:rPr/>
        <w:t xml:space="preserve">Духи луною гірською.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Мердвен — Леся Українка</dc:title>
  <dc:description/>
  <dc:subject/>
  <cp:keywords/>
  <cp:category/>
  <cp:lastModifiedBy/>
  <dcterms:created xsi:type="dcterms:W3CDTF">2025-01-21T08:22:00+00:00</dcterms:created>
  <dcterms:modified xsi:type="dcterms:W3CDTF">2025-01-21T08:22:00+00:00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