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Плач Ярославни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>
          <w:i w:val="1"/>
          <w:iCs w:val="1"/>
        </w:rPr>
        <w:t xml:space="preserve">Ліді Папарук</w:t>
      </w:r>
    </w:p>
    <w:p>
      <w:pPr/>
    </w:p>
    <w:p>
      <w:pPr/>
      <w:r>
        <w:rPr/>
        <w:t xml:space="preserve">Сніг. Сніжок.</w:t>
      </w:r>
    </w:p>
    <w:p>
      <w:pPr/>
      <w:r>
        <w:rPr/>
        <w:t xml:space="preserve">На княжий теремок.</w:t>
      </w:r>
    </w:p>
    <w:p>
      <w:pPr/>
      <w:r>
        <w:rPr/>
        <w:t xml:space="preserve">День і ніч круг нього ходить,</w:t>
      </w:r>
    </w:p>
    <w:p>
      <w:pPr/>
      <w:r>
        <w:rPr/>
        <w:t xml:space="preserve">плаче голосок:</w:t>
      </w:r>
    </w:p>
    <w:p>
      <w:pPr/>
      <w:r>
        <w:rPr/>
        <w:t xml:space="preserve">— Ой князю, князьочку,</w:t>
      </w:r>
    </w:p>
    <w:p>
      <w:pPr/>
      <w:r>
        <w:rPr/>
        <w:t xml:space="preserve">чи ти за Дунаєм?</w:t>
      </w:r>
    </w:p>
    <w:p>
      <w:pPr/>
      <w:r>
        <w:rPr/>
        <w:t xml:space="preserve">чи ти на Дону?</w:t>
      </w:r>
    </w:p>
    <w:p>
      <w:pPr/>
      <w:r>
        <w:rPr/>
        <w:t xml:space="preserve">Дай про себе вісточку,</w:t>
      </w:r>
    </w:p>
    <w:p>
      <w:pPr/>
      <w:r>
        <w:rPr/>
        <w:t xml:space="preserve">бо умру.</w:t>
      </w:r>
    </w:p>
    <w:p>
      <w:pPr/>
      <w:r>
        <w:rPr/>
        <w:t xml:space="preserve">Прислухається княгиня — тільки сніг,</w:t>
      </w:r>
    </w:p>
    <w:p>
      <w:pPr/>
      <w:r>
        <w:rPr/>
        <w:t xml:space="preserve">тільки сніг та сніжок,</w:t>
      </w:r>
    </w:p>
    <w:p>
      <w:pPr/>
      <w:r>
        <w:rPr/>
        <w:t xml:space="preserve">та за полем та за лісом</w:t>
      </w:r>
    </w:p>
    <w:p>
      <w:pPr/>
      <w:r>
        <w:rPr/>
        <w:t xml:space="preserve">голос-голосок;</w:t>
      </w:r>
    </w:p>
    <w:p>
      <w:pPr/>
      <w:r>
        <w:rPr/>
        <w:t xml:space="preserve">Батька війна!</w:t>
      </w:r>
    </w:p>
    <w:p>
      <w:pPr/>
      <w:r>
        <w:rPr/>
        <w:t xml:space="preserve">Матері ‘ма!</w:t>
      </w:r>
    </w:p>
    <w:p>
      <w:pPr/>
      <w:r>
        <w:rPr/>
        <w:t xml:space="preserve">Хто пооре, хто засіє? —</w:t>
      </w:r>
    </w:p>
    <w:p>
      <w:pPr/>
      <w:r>
        <w:rPr/>
        <w:t xml:space="preserve">А-а!</w:t>
      </w:r>
    </w:p>
    <w:p>
      <w:pPr/>
    </w:p>
    <w:p>
      <w:pPr/>
      <w:r>
        <w:rPr/>
        <w:t xml:space="preserve">Ой, яка пустеля.</w:t>
      </w:r>
    </w:p>
    <w:p>
      <w:pPr/>
    </w:p>
    <w:p>
      <w:pPr/>
      <w:r>
        <w:rPr/>
        <w:t xml:space="preserve">Тут княгиня знов:</w:t>
      </w:r>
    </w:p>
    <w:p>
      <w:pPr/>
      <w:r>
        <w:rPr/>
        <w:t xml:space="preserve">— Послужи ще ти, вітрило,</w:t>
      </w:r>
    </w:p>
    <w:p>
      <w:pPr/>
      <w:r>
        <w:rPr/>
        <w:t xml:space="preserve">вітре-чорнобров!</w:t>
      </w:r>
    </w:p>
    <w:p>
      <w:pPr/>
      <w:r>
        <w:rPr/>
        <w:t xml:space="preserve">Десь князь одступає</w:t>
      </w:r>
    </w:p>
    <w:p>
      <w:pPr/>
      <w:r>
        <w:rPr/>
        <w:t xml:space="preserve">з жменькою княжат, —</w:t>
      </w:r>
    </w:p>
    <w:p>
      <w:pPr/>
      <w:r>
        <w:rPr/>
        <w:t xml:space="preserve">одвертай од нього стріли,</w:t>
      </w:r>
    </w:p>
    <w:p>
      <w:pPr/>
      <w:r>
        <w:rPr/>
        <w:t xml:space="preserve">посилай назад.</w:t>
      </w:r>
    </w:p>
    <w:p>
      <w:pPr/>
      <w:r>
        <w:rPr/>
        <w:t xml:space="preserve">Прислухається княгиня — а вітру нема,</w:t>
      </w:r>
    </w:p>
    <w:p>
      <w:pPr/>
      <w:r>
        <w:rPr/>
        <w:t xml:space="preserve">тільки сніг та зима,</w:t>
      </w:r>
    </w:p>
    <w:p>
      <w:pPr/>
      <w:r>
        <w:rPr/>
        <w:t xml:space="preserve">та за полем та за лісом</w:t>
      </w:r>
    </w:p>
    <w:p>
      <w:pPr/>
      <w:r>
        <w:rPr/>
        <w:t xml:space="preserve">чути голоса:</w:t>
      </w:r>
    </w:p>
    <w:p>
      <w:pPr/>
      <w:r>
        <w:rPr/>
        <w:t xml:space="preserve">Ми тебе одвернем!</w:t>
      </w:r>
    </w:p>
    <w:p>
      <w:pPr/>
      <w:r>
        <w:rPr/>
        <w:t xml:space="preserve">Ми тебе пошлем!</w:t>
      </w:r>
    </w:p>
    <w:p>
      <w:pPr/>
      <w:r>
        <w:rPr/>
        <w:t xml:space="preserve">Будеш ти лежать, як князь</w:t>
      </w:r>
    </w:p>
    <w:p>
      <w:pPr/>
      <w:r>
        <w:rPr/>
        <w:t xml:space="preserve">твій, —</w:t>
      </w:r>
    </w:p>
    <w:p>
      <w:pPr/>
      <w:r>
        <w:rPr/>
        <w:t xml:space="preserve">каменем…</w:t>
      </w:r>
    </w:p>
    <w:p>
      <w:pPr/>
    </w:p>
    <w:p>
      <w:pPr/>
      <w:r>
        <w:rPr/>
        <w:t xml:space="preserve">Ой, яка пустеля.</w:t>
      </w:r>
    </w:p>
    <w:p>
      <w:pPr/>
    </w:p>
    <w:p>
      <w:pPr/>
      <w:r>
        <w:rPr/>
        <w:t xml:space="preserve">— Дніпре, Дніпре, сон-дрімайло,</w:t>
      </w:r>
    </w:p>
    <w:p>
      <w:pPr/>
      <w:r>
        <w:rPr/>
        <w:t xml:space="preserve">ти нам батько всім.</w:t>
      </w:r>
    </w:p>
    <w:p>
      <w:pPr/>
      <w:r>
        <w:rPr/>
        <w:t xml:space="preserve">Встань хоч ти — коли без князя —</w:t>
      </w:r>
    </w:p>
    <w:p>
      <w:pPr/>
      <w:r>
        <w:rPr/>
        <w:t xml:space="preserve">царство воскресім.</w:t>
      </w:r>
    </w:p>
    <w:p>
      <w:pPr/>
      <w:r>
        <w:rPr/>
        <w:t xml:space="preserve">Царство тихе, праве,</w:t>
      </w:r>
    </w:p>
    <w:p>
      <w:pPr/>
      <w:r>
        <w:rPr/>
        <w:t xml:space="preserve">мудре на закон:</w:t>
      </w:r>
    </w:p>
    <w:p>
      <w:pPr/>
      <w:r>
        <w:rPr/>
        <w:t xml:space="preserve">щоб одні землі гляділи,</w:t>
      </w:r>
    </w:p>
    <w:p>
      <w:pPr/>
      <w:r>
        <w:rPr/>
        <w:t xml:space="preserve">а другі корон.</w:t>
      </w:r>
    </w:p>
    <w:p>
      <w:pPr/>
    </w:p>
    <w:p>
      <w:pPr/>
      <w:r>
        <w:rPr/>
        <w:t xml:space="preserve">Прислухається княгиня — тільки сміх,</w:t>
      </w:r>
    </w:p>
    <w:p>
      <w:pPr/>
      <w:r>
        <w:rPr/>
        <w:t xml:space="preserve">тільки труситься сміх,</w:t>
      </w:r>
    </w:p>
    <w:p>
      <w:pPr/>
      <w:r>
        <w:rPr/>
        <w:t xml:space="preserve">та шумить, шумить шумище</w:t>
      </w:r>
    </w:p>
    <w:p>
      <w:pPr/>
      <w:r>
        <w:rPr/>
        <w:t xml:space="preserve">із-під хат, із-під стріх.</w:t>
      </w:r>
    </w:p>
    <w:p>
      <w:pPr/>
      <w:r>
        <w:rPr/>
        <w:t xml:space="preserve">Мо’ вернувся князь з походу?</w:t>
      </w:r>
    </w:p>
    <w:p>
      <w:pPr/>
      <w:r>
        <w:rPr/>
        <w:t xml:space="preserve">Мо’ дружина прийшла? —</w:t>
      </w:r>
    </w:p>
    <w:p>
      <w:pPr/>
      <w:r>
        <w:rPr/>
        <w:t xml:space="preserve">Прислухається княгиня — брязк мечей та</w:t>
      </w:r>
    </w:p>
    <w:p>
      <w:pPr/>
      <w:r>
        <w:rPr/>
        <w:t xml:space="preserve">яса,</w:t>
      </w:r>
    </w:p>
    <w:p>
      <w:pPr/>
      <w:r>
        <w:rPr/>
        <w:t xml:space="preserve">та все ближче голоса:</w:t>
      </w:r>
    </w:p>
    <w:p>
      <w:pPr/>
      <w:r>
        <w:rPr/>
        <w:t xml:space="preserve">Ми тебе воскреснем!</w:t>
      </w:r>
    </w:p>
    <w:p>
      <w:pPr/>
    </w:p>
    <w:p>
      <w:pPr/>
      <w:r>
        <w:rPr/>
        <w:t xml:space="preserve">Ой, яка пустеля.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Плач Ярославни — Павло Тичина</dc:title>
  <dc:description/>
  <dc:subject/>
  <cp:keywords/>
  <cp:category/>
  <cp:lastModifiedBy/>
  <dcterms:created xsi:type="dcterms:W3CDTF">2025-01-21T08:40:03+00:00</dcterms:created>
  <dcterms:modified xsi:type="dcterms:W3CDTF">2025-01-21T08:40:03+00:00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