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Малинова туга пшеничних полів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Малинова туга пшеничних полів,</w:t>
      </w:r>
    </w:p>
    <w:p>
      <w:pPr/>
      <w:r>
        <w:rPr/>
        <w:t xml:space="preserve">Горбата журба курганів,</w:t>
      </w:r>
    </w:p>
    <w:p>
      <w:pPr/>
      <w:r>
        <w:rPr/>
        <w:t xml:space="preserve">І час, що тече по сухім стеблі,</w:t>
      </w:r>
    </w:p>
    <w:p>
      <w:pPr/>
      <w:r>
        <w:rPr/>
        <w:t xml:space="preserve">І простір — в душевній рані.</w:t>
      </w:r>
    </w:p>
    <w:p>
      <w:pPr/>
    </w:p>
    <w:p>
      <w:pPr/>
      <w:r>
        <w:rPr/>
        <w:t xml:space="preserve">І баба, що чує — трава росте,</w:t>
      </w:r>
    </w:p>
    <w:p>
      <w:pPr/>
      <w:r>
        <w:rPr/>
        <w:t xml:space="preserve">І кров, що медами пахне.</w:t>
      </w:r>
    </w:p>
    <w:p>
      <w:pPr/>
      <w:r>
        <w:rPr/>
        <w:t xml:space="preserve">І дерево в полі — святе-святе…</w:t>
      </w:r>
    </w:p>
    <w:p>
      <w:pPr/>
      <w:r>
        <w:rPr/>
        <w:t xml:space="preserve">Тому, що самотнє.</w:t>
      </w:r>
    </w:p>
    <w:p>
      <w:pPr/>
      <w:r>
        <w:rPr/>
        <w:t xml:space="preserve">Чахне.</w:t>
      </w:r>
    </w:p>
    <w:p>
      <w:pPr/>
    </w:p>
    <w:p>
      <w:pPr/>
      <w:r>
        <w:rPr/>
        <w:t xml:space="preserve">Старий журавель у новім гнізді.</w:t>
      </w:r>
    </w:p>
    <w:p>
      <w:pPr/>
      <w:r>
        <w:rPr/>
        <w:t xml:space="preserve">Калиновий присмерк вітру.</w:t>
      </w:r>
    </w:p>
    <w:p>
      <w:pPr/>
      <w:r>
        <w:rPr/>
        <w:t xml:space="preserve">І плач Богоматері на Суді,</w:t>
      </w:r>
    </w:p>
    <w:p>
      <w:pPr/>
      <w:r>
        <w:rPr/>
        <w:t xml:space="preserve">Й Христос, що забув молитву…</w:t>
      </w:r>
    </w:p>
    <w:p>
      <w:pPr/>
    </w:p>
    <w:p>
      <w:pPr/>
      <w:r>
        <w:rPr/>
        <w:t xml:space="preserve">Скелети дерев, як дерева, сплять.</w:t>
      </w:r>
    </w:p>
    <w:p>
      <w:pPr/>
      <w:r>
        <w:rPr/>
        <w:t xml:space="preserve">Відходять за обрій друзі.</w:t>
      </w:r>
    </w:p>
    <w:p>
      <w:pPr/>
      <w:r>
        <w:rPr/>
        <w:t xml:space="preserve">Немає ні хлопа, ні короля</w:t>
      </w:r>
    </w:p>
    <w:p>
      <w:pPr/>
      <w:r>
        <w:rPr/>
        <w:t xml:space="preserve">На цьому тонкому крузі.</w:t>
      </w:r>
    </w:p>
    <w:p>
      <w:pPr/>
    </w:p>
    <w:p>
      <w:pPr/>
      <w:r>
        <w:rPr/>
        <w:t xml:space="preserve">Немає дитинства. І скучно так,</w:t>
      </w:r>
    </w:p>
    <w:p>
      <w:pPr/>
      <w:r>
        <w:rPr/>
        <w:t xml:space="preserve">Немовби вже Бога бачив.</w:t>
      </w:r>
    </w:p>
    <w:p>
      <w:pPr/>
      <w:r>
        <w:rPr/>
        <w:t xml:space="preserve">Не знає навіщо — тече вода</w:t>
      </w:r>
    </w:p>
    <w:p>
      <w:pPr/>
      <w:r>
        <w:rPr/>
        <w:t xml:space="preserve">По шаблях зіниць собачих.</w:t>
      </w:r>
    </w:p>
    <w:p>
      <w:pPr/>
    </w:p>
    <w:p>
      <w:pPr/>
      <w:r>
        <w:rPr/>
        <w:t xml:space="preserve">Молитися сумно, грішити теж.</w:t>
      </w:r>
    </w:p>
    <w:p>
      <w:pPr/>
      <w:r>
        <w:rPr/>
        <w:t xml:space="preserve">Йти в рідні поля й мовчати.</w:t>
      </w:r>
    </w:p>
    <w:p>
      <w:pPr/>
      <w:r>
        <w:rPr/>
        <w:t xml:space="preserve">І все, що з собою не забереш,</w:t>
      </w:r>
    </w:p>
    <w:p>
      <w:pPr/>
      <w:r>
        <w:rPr/>
        <w:t xml:space="preserve">Те й буде тебе стрічати.</w:t>
      </w:r>
    </w:p>
    <w:p>
      <w:pPr/>
    </w:p>
    <w:p>
      <w:pPr/>
      <w:r>
        <w:rPr/>
        <w:t xml:space="preserve">І буде своя простота небес</w:t>
      </w:r>
    </w:p>
    <w:p>
      <w:pPr/>
      <w:r>
        <w:rPr/>
        <w:t xml:space="preserve">Дорожча Америк жовтих.</w:t>
      </w:r>
    </w:p>
    <w:p>
      <w:pPr/>
      <w:r>
        <w:rPr/>
        <w:t xml:space="preserve">Діди спочивають і ждуть тебе,</w:t>
      </w:r>
    </w:p>
    <w:p>
      <w:pPr/>
      <w:r>
        <w:rPr/>
        <w:t xml:space="preserve">Немов журавлів у жовтні.</w:t>
      </w:r>
    </w:p>
    <w:p>
      <w:pPr/>
    </w:p>
    <w:p>
      <w:pPr/>
      <w:r>
        <w:rPr/>
        <w:t xml:space="preserve">А ти ще горітимеш в цих льодах</w:t>
      </w:r>
    </w:p>
    <w:p>
      <w:pPr/>
      <w:r>
        <w:rPr/>
        <w:t xml:space="preserve">Посеред хрестатих вишень</w:t>
      </w:r>
    </w:p>
    <w:p>
      <w:pPr/>
      <w:r>
        <w:rPr/>
        <w:t xml:space="preserve">Допоки спокійно тече вода</w:t>
      </w:r>
    </w:p>
    <w:p>
      <w:pPr/>
      <w:r>
        <w:rPr/>
        <w:t xml:space="preserve">По шаблях очей Всевишніх.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Малинова туга пшеничних полів — Ігор Павлюк</dc:title>
  <dc:description/>
  <dc:subject/>
  <cp:keywords/>
  <cp:category/>
  <cp:lastModifiedBy/>
  <dcterms:created xsi:type="dcterms:W3CDTF">2025-01-21T08:17:02+00:00</dcterms:created>
  <dcterms:modified xsi:type="dcterms:W3CDTF">2025-01-21T08:17:02+00:00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