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Стріляли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Стріляли…</w:t>
      </w:r>
    </w:p>
    <w:p>
      <w:pPr/>
      <w:r>
        <w:rPr/>
        <w:t xml:space="preserve">Племена ростуть у світ війною.</w:t>
      </w:r>
    </w:p>
    <w:p>
      <w:pPr/>
      <w:r>
        <w:rPr/>
        <w:t xml:space="preserve">Червону тінь газет надкушують і мнуть.</w:t>
      </w:r>
    </w:p>
    <w:p>
      <w:pPr/>
      <w:r>
        <w:rPr/>
        <w:t xml:space="preserve">Найважчу боротьбу ведуть самі з собою</w:t>
      </w:r>
    </w:p>
    <w:p>
      <w:pPr/>
      <w:r>
        <w:rPr/>
        <w:t xml:space="preserve">І — бойню, не війну.</w:t>
      </w:r>
    </w:p>
    <w:p>
      <w:pPr/>
    </w:p>
    <w:p>
      <w:pPr/>
      <w:r>
        <w:rPr/>
        <w:t xml:space="preserve">На людяні хрести</w:t>
      </w:r>
    </w:p>
    <w:p>
      <w:pPr/>
      <w:r>
        <w:rPr/>
        <w:t xml:space="preserve">Не моляться, а плачуть.</w:t>
      </w:r>
    </w:p>
    <w:p>
      <w:pPr/>
      <w:r>
        <w:rPr/>
        <w:t xml:space="preserve">Навіщо турбувать того, кого нема…</w:t>
      </w:r>
    </w:p>
    <w:p>
      <w:pPr/>
      <w:r>
        <w:rPr/>
        <w:t xml:space="preserve">Так конокрадів б'ють.</w:t>
      </w:r>
    </w:p>
    <w:p>
      <w:pPr/>
      <w:r>
        <w:rPr/>
        <w:t xml:space="preserve">Так милують ледачих.</w:t>
      </w:r>
    </w:p>
    <w:p>
      <w:pPr/>
      <w:r>
        <w:rPr/>
        <w:t xml:space="preserve">Так глиняним хліби кидають задарма.</w:t>
      </w:r>
    </w:p>
    <w:p>
      <w:pPr/>
    </w:p>
    <w:p>
      <w:pPr/>
      <w:r>
        <w:rPr/>
        <w:t xml:space="preserve">Ціловані свічки із ранків покаянних</w:t>
      </w:r>
    </w:p>
    <w:p>
      <w:pPr/>
      <w:r>
        <w:rPr/>
        <w:t xml:space="preserve">Вертаються назад — до синьооких бджіл.</w:t>
      </w:r>
    </w:p>
    <w:p>
      <w:pPr/>
      <w:r>
        <w:rPr/>
        <w:t xml:space="preserve">Я скочую вітри із каменів безгранних,</w:t>
      </w:r>
    </w:p>
    <w:p>
      <w:pPr/>
      <w:r>
        <w:rPr/>
        <w:t xml:space="preserve">Де шиють подушки із воронових крил.</w:t>
      </w:r>
    </w:p>
    <w:p>
      <w:pPr/>
    </w:p>
    <w:p>
      <w:pPr/>
      <w:r>
        <w:rPr/>
        <w:t xml:space="preserve">Фальшива кров похвал</w:t>
      </w:r>
    </w:p>
    <w:p>
      <w:pPr/>
      <w:r>
        <w:rPr/>
        <w:t xml:space="preserve">І справжні шмарки заздрих —</w:t>
      </w:r>
    </w:p>
    <w:p>
      <w:pPr/>
      <w:r>
        <w:rPr/>
        <w:t xml:space="preserve">Коктейль для жебраків</w:t>
      </w:r>
    </w:p>
    <w:p>
      <w:pPr/>
      <w:r>
        <w:rPr/>
        <w:t xml:space="preserve">То слави, то заслуг.</w:t>
      </w:r>
    </w:p>
    <w:p>
      <w:pPr/>
      <w:r>
        <w:rPr/>
        <w:t xml:space="preserve">Зарізати б себе —</w:t>
      </w:r>
    </w:p>
    <w:p>
      <w:pPr/>
      <w:r>
        <w:rPr/>
        <w:t xml:space="preserve">Немов свиню на празник:</w:t>
      </w:r>
    </w:p>
    <w:p>
      <w:pPr/>
      <w:r>
        <w:rPr/>
        <w:t xml:space="preserve">Гуляй, мій білий світ,</w:t>
      </w:r>
    </w:p>
    <w:p>
      <w:pPr/>
      <w:r>
        <w:rPr/>
        <w:t xml:space="preserve">На весь Великий Луг!</w:t>
      </w:r>
    </w:p>
    <w:p>
      <w:pPr/>
    </w:p>
    <w:p>
      <w:pPr/>
      <w:r>
        <w:rPr/>
        <w:t xml:space="preserve">Я теж умів цвісти.</w:t>
      </w:r>
    </w:p>
    <w:p>
      <w:pPr/>
      <w:r>
        <w:rPr/>
        <w:t xml:space="preserve">І гнізд діждав, і плоду,</w:t>
      </w:r>
    </w:p>
    <w:p>
      <w:pPr/>
      <w:r>
        <w:rPr/>
        <w:t xml:space="preserve">І неба, й чужини, й любові, і корчми.</w:t>
      </w:r>
    </w:p>
    <w:p>
      <w:pPr/>
    </w:p>
    <w:p>
      <w:pPr/>
      <w:r>
        <w:rPr/>
        <w:t xml:space="preserve">Стріляли.</w:t>
      </w:r>
    </w:p>
    <w:p>
      <w:pPr/>
      <w:r>
        <w:rPr/>
        <w:t xml:space="preserve">Племена були уже народами.</w:t>
      </w:r>
    </w:p>
    <w:p>
      <w:pPr/>
      <w:r>
        <w:rPr/>
        <w:t xml:space="preserve">Тепер народи пробують —</w:t>
      </w:r>
    </w:p>
    <w:p>
      <w:pPr/>
      <w:r>
        <w:rPr/>
        <w:t xml:space="preserve">Людьми.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Стріляли — Ігор Павлюк</dc:title>
  <dc:description/>
  <dc:subject/>
  <cp:keywords/>
  <cp:category/>
  <cp:lastModifiedBy/>
  <dcterms:created xsi:type="dcterms:W3CDTF">2025-01-21T08:47:06+00:00</dcterms:created>
  <dcterms:modified xsi:type="dcterms:W3CDTF">2025-01-21T08:47:06+00:00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