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без грошей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Був без грошей. Така його свобода.</w:t>
      </w:r>
    </w:p>
    <w:p>
      <w:pPr/>
      <w:r>
        <w:rPr/>
        <w:t xml:space="preserve">Безгрішшям і гріхами не гордивсь.</w:t>
      </w:r>
    </w:p>
    <w:p>
      <w:pPr/>
      <w:r>
        <w:rPr/>
        <w:t xml:space="preserve">На фоні вогнищ дух його народу</w:t>
      </w:r>
    </w:p>
    <w:p>
      <w:pPr/>
      <w:r>
        <w:rPr/>
        <w:t xml:space="preserve">До себе йшов, мов зливи до води.</w:t>
      </w:r>
    </w:p>
    <w:p>
      <w:pPr/>
    </w:p>
    <w:p>
      <w:pPr/>
      <w:r>
        <w:rPr/>
        <w:t xml:space="preserve">Любив одну. Не так, як люди хочуть…</w:t>
      </w:r>
    </w:p>
    <w:p>
      <w:pPr/>
      <w:r>
        <w:rPr/>
        <w:t xml:space="preserve">А так любив, як любиться. Як знав.</w:t>
      </w:r>
    </w:p>
    <w:p>
      <w:pPr/>
      <w:r>
        <w:rPr/>
        <w:t xml:space="preserve">І Зодіак, домашній, непророчий,</w:t>
      </w:r>
    </w:p>
    <w:p>
      <w:pPr/>
      <w:r>
        <w:rPr/>
        <w:t xml:space="preserve">Здавалось, в нього істини питав.</w:t>
      </w:r>
    </w:p>
    <w:p>
      <w:pPr/>
    </w:p>
    <w:p>
      <w:pPr/>
      <w:r>
        <w:rPr/>
        <w:t xml:space="preserve">Хто буде з нами? Що ще буде з нами?</w:t>
      </w:r>
    </w:p>
    <w:p>
      <w:pPr/>
      <w:r>
        <w:rPr/>
        <w:t xml:space="preserve">Звірине коло. Вітер на очах.</w:t>
      </w:r>
    </w:p>
    <w:p>
      <w:pPr/>
      <w:r>
        <w:rPr/>
        <w:t xml:space="preserve">Знав душі предків там десь, коло брами,</w:t>
      </w:r>
    </w:p>
    <w:p>
      <w:pPr/>
      <w:r>
        <w:rPr/>
        <w:t xml:space="preserve">Посічені в житті і у піснях.</w:t>
      </w:r>
    </w:p>
    <w:p>
      <w:pPr/>
    </w:p>
    <w:p>
      <w:pPr/>
      <w:r>
        <w:rPr/>
        <w:t xml:space="preserve">Набридла слава. Вірші не лікують.</w:t>
      </w:r>
    </w:p>
    <w:p>
      <w:pPr/>
      <w:r>
        <w:rPr/>
        <w:t xml:space="preserve">Ніщо не страшить. Забагато щасть.</w:t>
      </w:r>
    </w:p>
    <w:p>
      <w:pPr/>
      <w:r>
        <w:rPr/>
        <w:t xml:space="preserve">Іуди в крила лебедів цілують.</w:t>
      </w:r>
    </w:p>
    <w:p>
      <w:pPr/>
      <w:r>
        <w:rPr/>
        <w:t xml:space="preserve">Ніхто Іудам срібників не дасть.</w:t>
      </w:r>
    </w:p>
    <w:p>
      <w:pPr/>
    </w:p>
    <w:p>
      <w:pPr/>
      <w:r>
        <w:rPr/>
        <w:t xml:space="preserve">Гіркі дощі, тонкі, мов голос флейти,</w:t>
      </w:r>
    </w:p>
    <w:p>
      <w:pPr/>
      <w:r>
        <w:rPr/>
        <w:t xml:space="preserve">Мов стан його пекельно-юних доль.</w:t>
      </w:r>
    </w:p>
    <w:p>
      <w:pPr/>
      <w:r>
        <w:rPr/>
        <w:t xml:space="preserve">Різдво прийшло.</w:t>
      </w:r>
    </w:p>
    <w:p>
      <w:pPr/>
      <w:r>
        <w:rPr/>
        <w:t xml:space="preserve">Обличчя віку скрейдли.</w:t>
      </w:r>
    </w:p>
    <w:p>
      <w:pPr/>
      <w:r>
        <w:rPr/>
        <w:t xml:space="preserve">Свій хрест цілує Лір.</w:t>
      </w:r>
    </w:p>
    <w:p>
      <w:pPr/>
      <w:r>
        <w:rPr/>
        <w:t xml:space="preserve">Іще Король.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без грошей — Ігор Павлюк</dc:title>
  <dc:description/>
  <dc:subject/>
  <cp:keywords/>
  <cp:category/>
  <cp:lastModifiedBy/>
  <dcterms:created xsi:type="dcterms:W3CDTF">2025-01-21T08:46:44+00:00</dcterms:created>
  <dcterms:modified xsi:type="dcterms:W3CDTF">2025-01-21T08:46:44+00:00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