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Чорна чайка скрикнула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Чорна чайка скрикнула "киги!"</w:t>
      </w:r>
    </w:p>
    <w:p>
      <w:pPr/>
      <w:r>
        <w:rPr/>
        <w:t xml:space="preserve">В самоті так страшно усміхатися…</w:t>
      </w:r>
    </w:p>
    <w:p>
      <w:pPr/>
      <w:r>
        <w:rPr/>
        <w:t xml:space="preserve">Я піду у гості до могил,</w:t>
      </w:r>
    </w:p>
    <w:p>
      <w:pPr/>
      <w:r>
        <w:rPr/>
        <w:t xml:space="preserve">Бо сумною стала мені хата ця.</w:t>
      </w:r>
    </w:p>
    <w:p>
      <w:pPr/>
    </w:p>
    <w:p>
      <w:pPr/>
      <w:r>
        <w:rPr/>
        <w:t xml:space="preserve">Бо сльоза скотилась на сніги.</w:t>
      </w:r>
    </w:p>
    <w:p>
      <w:pPr/>
      <w:r>
        <w:rPr/>
        <w:t xml:space="preserve">Колискова пісня пригадалася.</w:t>
      </w:r>
    </w:p>
    <w:p>
      <w:pPr/>
      <w:r>
        <w:rPr/>
        <w:t xml:space="preserve">Я прийду у гості до могил.</w:t>
      </w:r>
    </w:p>
    <w:p>
      <w:pPr/>
      <w:r>
        <w:rPr/>
        <w:t xml:space="preserve">Так мені ворожка нагадала.</w:t>
      </w:r>
    </w:p>
    <w:p>
      <w:pPr/>
    </w:p>
    <w:p>
      <w:pPr/>
      <w:r>
        <w:rPr/>
        <w:t xml:space="preserve">В ковилі спокійно згасне день,</w:t>
      </w:r>
    </w:p>
    <w:p>
      <w:pPr/>
      <w:r>
        <w:rPr/>
        <w:t xml:space="preserve">Стрічкою махне мені рожевою.</w:t>
      </w:r>
    </w:p>
    <w:p>
      <w:pPr/>
      <w:r>
        <w:rPr/>
        <w:t xml:space="preserve">Я не маю спокою ніде.</w:t>
      </w:r>
    </w:p>
    <w:p>
      <w:pPr/>
      <w:r>
        <w:rPr/>
        <w:t xml:space="preserve">Я собі до осені дожеврію.</w:t>
      </w:r>
    </w:p>
    <w:p>
      <w:pPr/>
    </w:p>
    <w:p>
      <w:pPr/>
      <w:r>
        <w:rPr/>
        <w:t xml:space="preserve">Здрастуйте, хрести мої старі</w:t>
      </w:r>
    </w:p>
    <w:p>
      <w:pPr/>
      <w:r>
        <w:rPr/>
        <w:t xml:space="preserve">З рушниками, світлими, як лебеді!</w:t>
      </w:r>
    </w:p>
    <w:p>
      <w:pPr/>
      <w:r>
        <w:rPr/>
        <w:t xml:space="preserve">Вже до душ дідівських, що вгорі,</w:t>
      </w:r>
    </w:p>
    <w:p>
      <w:pPr/>
      <w:r>
        <w:rPr/>
        <w:t xml:space="preserve">Внуківські ростуть терпкими стеблами.</w:t>
      </w:r>
    </w:p>
    <w:p>
      <w:pPr/>
    </w:p>
    <w:p>
      <w:pPr/>
      <w:r>
        <w:rPr/>
        <w:t xml:space="preserve">Білу нитку літо розплело.</w:t>
      </w:r>
    </w:p>
    <w:p>
      <w:pPr/>
      <w:r>
        <w:rPr/>
        <w:t xml:space="preserve">Чорну чайку діти не порадують…</w:t>
      </w:r>
    </w:p>
    <w:p>
      <w:pPr/>
      <w:r>
        <w:rPr/>
        <w:t xml:space="preserve">Я на місто виміняв село —</w:t>
      </w:r>
    </w:p>
    <w:p>
      <w:pPr/>
      <w:r>
        <w:rPr/>
        <w:t xml:space="preserve">Мов пішов до правнука</w:t>
      </w:r>
    </w:p>
    <w:p>
      <w:pPr/>
      <w:r>
        <w:rPr/>
        <w:t xml:space="preserve">Від прадіда.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Чорна чайка скрикнула — Ігор Павлюк</dc:title>
  <dc:description/>
  <dc:subject/>
  <cp:keywords/>
  <cp:category/>
  <cp:lastModifiedBy/>
  <dcterms:created xsi:type="dcterms:W3CDTF">2025-01-21T08:47:00+00:00</dcterms:created>
  <dcterms:modified xsi:type="dcterms:W3CDTF">2025-01-21T08:47:00+00:00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