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>
          <w:i w:val="1"/>
          <w:iCs w:val="1"/>
        </w:rPr>
        <w:t xml:space="preserve">(Юлії…)</w:t>
      </w:r>
    </w:p>
    <w:p>
      <w:pPr/>
    </w:p>
    <w:p>
      <w:pPr/>
      <w:r>
        <w:rPr/>
        <w:t xml:space="preserve">Добре тому, хто уміє,</w:t>
      </w:r>
    </w:p>
    <w:p>
      <w:pPr/>
      <w:r>
        <w:rPr/>
        <w:t xml:space="preserve">Розточивши буйні мислі,</w:t>
      </w:r>
    </w:p>
    <w:p>
      <w:pPr/>
      <w:r>
        <w:rPr/>
        <w:t xml:space="preserve">Українським вітром гнатись;</w:t>
      </w:r>
    </w:p>
    <w:p>
      <w:pPr/>
      <w:r>
        <w:rPr/>
        <w:t xml:space="preserve">Хто спів руський розуміє</w:t>
      </w:r>
    </w:p>
    <w:p>
      <w:pPr/>
      <w:r>
        <w:rPr/>
        <w:t xml:space="preserve">І, зустрівши тую пісню,</w:t>
      </w:r>
    </w:p>
    <w:p>
      <w:pPr/>
      <w:r>
        <w:rPr/>
        <w:t xml:space="preserve">Поки ще мороз не тисне,</w:t>
      </w:r>
    </w:p>
    <w:p>
      <w:pPr/>
      <w:r>
        <w:rPr/>
        <w:t xml:space="preserve">Поки туга-сум не висне,</w:t>
      </w:r>
    </w:p>
    <w:p>
      <w:pPr/>
      <w:r>
        <w:rPr/>
        <w:t xml:space="preserve">До небес її підняти!</w:t>
      </w:r>
    </w:p>
    <w:p>
      <w:pPr/>
      <w:r>
        <w:rPr/>
        <w:t xml:space="preserve">Благо тому, хто йти буде</w:t>
      </w:r>
    </w:p>
    <w:p>
      <w:pPr/>
      <w:r>
        <w:rPr/>
        <w:t xml:space="preserve">Українцю сміло в душу,</w:t>
      </w:r>
    </w:p>
    <w:p>
      <w:pPr/>
      <w:r>
        <w:rPr/>
        <w:t xml:space="preserve">Нові струни в ній порушить,</w:t>
      </w:r>
    </w:p>
    <w:p>
      <w:pPr/>
      <w:r>
        <w:rPr/>
        <w:t xml:space="preserve">Дивні там думки здобуде,</w:t>
      </w:r>
    </w:p>
    <w:p>
      <w:pPr/>
      <w:r>
        <w:rPr/>
        <w:t xml:space="preserve">Думки руські, підслухані</w:t>
      </w:r>
    </w:p>
    <w:p>
      <w:pPr/>
      <w:r>
        <w:rPr/>
        <w:t xml:space="preserve">У природи й проспівані</w:t>
      </w:r>
    </w:p>
    <w:p>
      <w:pPr/>
      <w:r>
        <w:rPr/>
        <w:t xml:space="preserve">Рідній їй, на повні груди.</w:t>
      </w:r>
    </w:p>
    <w:p>
      <w:pPr/>
      <w:r>
        <w:rPr/>
        <w:t xml:space="preserve">Руська думка так ширяє,</w:t>
      </w:r>
    </w:p>
    <w:p>
      <w:pPr/>
      <w:r>
        <w:rPr/>
        <w:t xml:space="preserve">Як козацький коник бравий,</w:t>
      </w:r>
    </w:p>
    <w:p>
      <w:pPr/>
      <w:r>
        <w:rPr/>
        <w:t xml:space="preserve">Як у степу вітер жвавий,</w:t>
      </w:r>
    </w:p>
    <w:p>
      <w:pPr/>
      <w:r>
        <w:rPr/>
        <w:t xml:space="preserve">Як на повну міць заграє /65/</w:t>
      </w:r>
    </w:p>
    <w:p>
      <w:pPr/>
      <w:r>
        <w:rPr/>
        <w:t xml:space="preserve">Серце чуле, мисль орлина,</w:t>
      </w:r>
    </w:p>
    <w:p>
      <w:pPr/>
      <w:r>
        <w:rPr/>
        <w:t xml:space="preserve">Попід зорі, понад хмари,</w:t>
      </w:r>
    </w:p>
    <w:p>
      <w:pPr/>
      <w:r>
        <w:rPr/>
        <w:t xml:space="preserve">Понад інших сонць отари,</w:t>
      </w:r>
    </w:p>
    <w:p>
      <w:pPr/>
      <w:r>
        <w:rPr/>
        <w:t xml:space="preserve">Куди серця біль не зрине.</w:t>
      </w:r>
    </w:p>
    <w:p>
      <w:pPr/>
      <w:r>
        <w:rPr/>
        <w:t xml:space="preserve">І якщо ти прагнеш неба,</w:t>
      </w:r>
    </w:p>
    <w:p>
      <w:pPr/>
      <w:r>
        <w:rPr/>
        <w:t xml:space="preserve">Чуй, повім я, в чім потреба:</w:t>
      </w:r>
    </w:p>
    <w:p>
      <w:pPr/>
      <w:r>
        <w:rPr/>
        <w:t xml:space="preserve">Знайдеш в пісні руській, в звуках</w:t>
      </w:r>
    </w:p>
    <w:p>
      <w:pPr/>
      <w:r>
        <w:rPr/>
        <w:t xml:space="preserve">Те, що у кохання муках,</w:t>
      </w:r>
    </w:p>
    <w:p>
      <w:pPr/>
      <w:r>
        <w:rPr/>
        <w:t xml:space="preserve">І забудеш про страждання,</w:t>
      </w:r>
    </w:p>
    <w:p>
      <w:pPr/>
      <w:r>
        <w:rPr/>
        <w:t xml:space="preserve">Про криваві в серці рани.</w:t>
      </w:r>
    </w:p>
    <w:p>
      <w:pPr/>
    </w:p>
    <w:p>
      <w:pPr/>
      <w:r>
        <w:rPr>
          <w:i w:val="1"/>
          <w:iCs w:val="1"/>
        </w:rPr>
        <w:t xml:space="preserve">З польської переклав С. Крижанівський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небо — Маркіян Шашкевич</dc:title>
  <dc:description/>
  <dc:subject/>
  <cp:keywords/>
  <cp:category/>
  <cp:lastModifiedBy/>
  <dcterms:created xsi:type="dcterms:W3CDTF">2025-01-21T08:47:35+00:00</dcterms:created>
  <dcterms:modified xsi:type="dcterms:W3CDTF">2025-01-21T08:47:35+00:00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