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Чом, козаче молоденький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Чом, козаче молоденький,</w:t>
      </w:r>
    </w:p>
    <w:p>
      <w:pPr/>
      <w:r>
        <w:rPr/>
        <w:t xml:space="preserve">Рониш слізоньки дрібненькі,</w:t>
      </w:r>
    </w:p>
    <w:p>
      <w:pPr/>
      <w:r>
        <w:rPr/>
        <w:t xml:space="preserve">На всхід сонця поглядаєш</w:t>
      </w:r>
    </w:p>
    <w:p>
      <w:pPr/>
      <w:r>
        <w:rPr/>
        <w:t xml:space="preserve">І так тяженько вздихаєш?..</w:t>
      </w:r>
    </w:p>
    <w:p>
      <w:pPr/>
      <w:r>
        <w:rPr/>
        <w:t xml:space="preserve">Ой я, козак молоденький,</w:t>
      </w:r>
    </w:p>
    <w:p>
      <w:pPr/>
      <w:r>
        <w:rPr/>
        <w:t xml:space="preserve">Роню слізоньки дрібненькі,</w:t>
      </w:r>
    </w:p>
    <w:p>
      <w:pPr/>
      <w:r>
        <w:rPr/>
        <w:t xml:space="preserve">На Вкраїну поглядаю,</w:t>
      </w:r>
    </w:p>
    <w:p>
      <w:pPr/>
      <w:r>
        <w:rPr/>
        <w:t xml:space="preserve">За Вкраїною вздихаю,</w:t>
      </w:r>
    </w:p>
    <w:p>
      <w:pPr/>
      <w:r>
        <w:rPr/>
        <w:t xml:space="preserve">Бо там моя родинонька,</w:t>
      </w:r>
    </w:p>
    <w:p>
      <w:pPr/>
      <w:r>
        <w:rPr/>
        <w:t xml:space="preserve">Бо там мила дівчинонька.</w:t>
      </w:r>
    </w:p>
    <w:p>
      <w:pPr/>
      <w:r>
        <w:rPr/>
        <w:t xml:space="preserve">На Вкраїні буйнесенькій</w:t>
      </w:r>
    </w:p>
    <w:p>
      <w:pPr/>
      <w:r>
        <w:rPr/>
        <w:t xml:space="preserve">Мої други милесенькі,—</w:t>
      </w:r>
    </w:p>
    <w:p>
      <w:pPr/>
      <w:r>
        <w:rPr/>
        <w:t xml:space="preserve">Як за ними не тужити,</w:t>
      </w:r>
    </w:p>
    <w:p>
      <w:pPr/>
      <w:r>
        <w:rPr/>
        <w:t xml:space="preserve">Коли з ними мило жити?</w:t>
      </w:r>
    </w:p>
    <w:p>
      <w:pPr/>
      <w:r>
        <w:rPr/>
        <w:t xml:space="preserve">Ах, найліпше при родині</w:t>
      </w:r>
    </w:p>
    <w:p>
      <w:pPr/>
      <w:r>
        <w:rPr/>
        <w:t xml:space="preserve">В своїй рідній Україні!</w:t>
      </w:r>
    </w:p>
    <w:p>
      <w:pPr/>
      <w:r>
        <w:rPr/>
        <w:t xml:space="preserve">Там-то світить сонце ясно,</w:t>
      </w:r>
    </w:p>
    <w:p>
      <w:pPr/>
      <w:r>
        <w:rPr/>
        <w:t xml:space="preserve">Там-то цвітуть цвіти красне,</w:t>
      </w:r>
    </w:p>
    <w:p>
      <w:pPr/>
      <w:r>
        <w:rPr/>
        <w:t xml:space="preserve">В степах буйні вітри віють</w:t>
      </w:r>
    </w:p>
    <w:p>
      <w:pPr/>
      <w:r>
        <w:rPr/>
        <w:t xml:space="preserve">І травоньки зеленіють,</w:t>
      </w:r>
    </w:p>
    <w:p>
      <w:pPr/>
      <w:r>
        <w:rPr/>
        <w:t xml:space="preserve">Небо чисте — все погода</w:t>
      </w:r>
    </w:p>
    <w:p>
      <w:pPr/>
      <w:r>
        <w:rPr/>
        <w:t xml:space="preserve">І чистенька в Дніпрі вода;</w:t>
      </w:r>
    </w:p>
    <w:p>
      <w:pPr/>
      <w:r>
        <w:rPr/>
        <w:t xml:space="preserve">Чистіша вода в Дунаю,</w:t>
      </w:r>
    </w:p>
    <w:p>
      <w:pPr/>
      <w:r>
        <w:rPr/>
        <w:t xml:space="preserve">Як ту, в пустім, скучнім краю.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Чом, козаче молоденький — Маркіян Шашкевич</dc:title>
  <dc:description/>
  <dc:subject/>
  <cp:keywords/>
  <cp:category/>
  <cp:lastModifiedBy/>
  <dcterms:created xsi:type="dcterms:W3CDTF">2025-01-21T08:52:14+00:00</dcterms:created>
  <dcterms:modified xsi:type="dcterms:W3CDTF">2025-01-21T08:52:14+00:00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