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пора, не пора, не пора</w:t>
      </w:r>
    </w:p>
    <w:p>
      <w:pPr/>
      <w:r>
        <w:rPr/>
        <w:t xml:space="preserve">Москалеві й ляхові служить!</w:t>
      </w:r>
    </w:p>
    <w:p>
      <w:pPr/>
      <w:r>
        <w:rPr/>
        <w:t xml:space="preserve">Довершилась України кривда стара, —</w:t>
      </w:r>
    </w:p>
    <w:p>
      <w:pPr/>
      <w:r>
        <w:rPr/>
        <w:t xml:space="preserve">Нам пора для України жить.</w:t>
      </w:r>
    </w:p>
    <w:p>
      <w:pPr/>
    </w:p>
    <w:p>
      <w:pPr/>
      <w:r>
        <w:rPr/>
        <w:t xml:space="preserve">Не пора, не пора, не пора</w:t>
      </w:r>
    </w:p>
    <w:p>
      <w:pPr/>
      <w:r>
        <w:rPr/>
        <w:t xml:space="preserve">За невігласів лить свою кров</w:t>
      </w:r>
    </w:p>
    <w:p>
      <w:pPr/>
      <w:r>
        <w:rPr/>
        <w:t xml:space="preserve">І любити царя, що наш люд обдира, —</w:t>
      </w:r>
    </w:p>
    <w:p>
      <w:pPr/>
      <w:r>
        <w:rPr/>
        <w:t xml:space="preserve">Для України наша любов.</w:t>
      </w:r>
    </w:p>
    <w:p>
      <w:pPr/>
    </w:p>
    <w:p>
      <w:pPr/>
      <w:r>
        <w:rPr/>
        <w:t xml:space="preserve">Не пора, не пора, не пора</w:t>
      </w:r>
    </w:p>
    <w:p>
      <w:pPr/>
      <w:r>
        <w:rPr/>
        <w:t xml:space="preserve">В рідну хату вносити роздор!</w:t>
      </w:r>
    </w:p>
    <w:p>
      <w:pPr/>
      <w:r>
        <w:rPr/>
        <w:t xml:space="preserve">Най пропаде незгоди проклята мара!</w:t>
      </w:r>
    </w:p>
    <w:p>
      <w:pPr/>
      <w:r>
        <w:rPr/>
        <w:t xml:space="preserve">Під України єднаймось прапор!</w:t>
      </w:r>
    </w:p>
    <w:p>
      <w:pPr/>
    </w:p>
    <w:p>
      <w:pPr/>
      <w:r>
        <w:rPr/>
        <w:t xml:space="preserve">Бо пора се великая єсть:</w:t>
      </w:r>
    </w:p>
    <w:p>
      <w:pPr/>
      <w:r>
        <w:rPr/>
        <w:t xml:space="preserve">У завзятій важкій боротьбі</w:t>
      </w:r>
    </w:p>
    <w:p>
      <w:pPr/>
      <w:r>
        <w:rPr/>
        <w:t xml:space="preserve">Ми поляжем, щоб волю, і щастя, і честь,</w:t>
      </w:r>
    </w:p>
    <w:p>
      <w:pPr/>
      <w:r>
        <w:rPr/>
        <w:t xml:space="preserve">Рідний краю, здобути тобі!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пора — Іван Франко</dc:title>
  <dc:description/>
  <dc:subject/>
  <cp:keywords/>
  <cp:category/>
  <cp:lastModifiedBy/>
  <dcterms:created xsi:type="dcterms:W3CDTF">2025-01-21T08:57:32+00:00</dcterms:created>
  <dcterms:modified xsi:type="dcterms:W3CDTF">2025-01-21T08:57:32+00:00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