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надійся нічого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Як ти могла сказати се так рівно,</w:t>
      </w:r>
    </w:p>
    <w:p>
      <w:pPr/>
      <w:r>
        <w:rPr/>
        <w:t xml:space="preserve">Спокійно, твердо? Як не задрижав</w:t>
      </w:r>
    </w:p>
    <w:p>
      <w:pPr/>
      <w:r>
        <w:rPr/>
        <w:t xml:space="preserve">Твій голос в горлі, серце в твоїй груді</w:t>
      </w:r>
    </w:p>
    <w:p>
      <w:pPr/>
      <w:r>
        <w:rPr/>
        <w:t xml:space="preserve">Биттям тривожним не зглушило ті</w:t>
      </w:r>
    </w:p>
    <w:p>
      <w:pPr/>
      <w:r>
        <w:rPr/>
        <w:t xml:space="preserve">Слова страшні: “Не надійся нічого!”</w:t>
      </w:r>
    </w:p>
    <w:p>
      <w:pPr/>
    </w:p>
    <w:p>
      <w:pPr/>
      <w:r>
        <w:rPr/>
        <w:t xml:space="preserve">Не надійся нічого! Чи ти знаєш,</w:t>
      </w:r>
    </w:p>
    <w:p>
      <w:pPr/>
      <w:r>
        <w:rPr/>
        <w:t xml:space="preserve">Що ті слова — найтяжчая провина,</w:t>
      </w:r>
    </w:p>
    <w:p>
      <w:pPr/>
      <w:r>
        <w:rPr/>
        <w:t xml:space="preserve">Убійство серця, духу і думок</w:t>
      </w:r>
    </w:p>
    <w:p>
      <w:pPr/>
      <w:r>
        <w:rPr/>
        <w:t xml:space="preserve">Живих і ненароджених? Чи в тебе</w:t>
      </w:r>
    </w:p>
    <w:p>
      <w:pPr/>
      <w:r>
        <w:rPr/>
        <w:t xml:space="preserve">При тих словах не ворухнулась совість?</w:t>
      </w:r>
    </w:p>
    <w:p>
      <w:pPr/>
    </w:p>
    <w:p>
      <w:pPr/>
      <w:r>
        <w:rPr/>
        <w:t xml:space="preserve">Не надійся нічого! Земле-мамо!</w:t>
      </w:r>
    </w:p>
    <w:p>
      <w:pPr/>
      <w:r>
        <w:rPr/>
        <w:t xml:space="preserve">Ти, світе ясний? Темното нічна!</w:t>
      </w:r>
    </w:p>
    <w:p>
      <w:pPr/>
      <w:r>
        <w:rPr/>
        <w:t xml:space="preserve">Зірки і люди! Чим ви всі тепер?</w:t>
      </w:r>
    </w:p>
    <w:p>
      <w:pPr/>
      <w:r>
        <w:rPr/>
        <w:t xml:space="preserve">Чим я тепер? О, чом не пил бездушний?</w:t>
      </w:r>
    </w:p>
    <w:p>
      <w:pPr/>
      <w:r>
        <w:rPr/>
        <w:t xml:space="preserve">Чом не той камінь, не вода, не лід?</w:t>
      </w:r>
    </w:p>
    <w:p>
      <w:pPr/>
    </w:p>
    <w:p>
      <w:pPr/>
      <w:r>
        <w:rPr/>
        <w:t xml:space="preserve">Тоді б не чув я пекла в своїй груді,</w:t>
      </w:r>
    </w:p>
    <w:p>
      <w:pPr/>
      <w:r>
        <w:rPr/>
        <w:t xml:space="preserve">І в мізку моїм не вертів би нор</w:t>
      </w:r>
    </w:p>
    <w:p>
      <w:pPr/>
      <w:r>
        <w:rPr/>
        <w:t xml:space="preserve">Черв’як неситий, кров моя кипуча</w:t>
      </w:r>
    </w:p>
    <w:p>
      <w:pPr/>
      <w:r>
        <w:rPr/>
        <w:t xml:space="preserve">В гарячці лютій не дзвонила б вічно</w:t>
      </w:r>
    </w:p>
    <w:p>
      <w:pPr/>
      <w:r>
        <w:rPr/>
        <w:t xml:space="preserve">Тих слів страшних: “Не надійся нічого!”</w:t>
      </w:r>
    </w:p>
    <w:p>
      <w:pPr/>
    </w:p>
    <w:p>
      <w:pPr/>
      <w:r>
        <w:rPr/>
        <w:t xml:space="preserve">Та ні, не вірю! Злуда, злуда все1</w:t>
      </w:r>
    </w:p>
    <w:p>
      <w:pPr/>
      <w:r>
        <w:rPr/>
        <w:t xml:space="preserve">Живущої води в напій мені</w:t>
      </w:r>
    </w:p>
    <w:p>
      <w:pPr/>
      <w:r>
        <w:rPr/>
        <w:t xml:space="preserve">Ти долила, а жартом лиш сказала,</w:t>
      </w:r>
    </w:p>
    <w:p>
      <w:pPr/>
      <w:r>
        <w:rPr/>
        <w:t xml:space="preserve">Що се отрута. Бо за що ж би ти</w:t>
      </w:r>
    </w:p>
    <w:p>
      <w:pPr/>
      <w:r>
        <w:rPr/>
        <w:t xml:space="preserve">Могла вбивать у мене душу й тіло?</w:t>
      </w:r>
    </w:p>
    <w:p>
      <w:pPr/>
    </w:p>
    <w:p>
      <w:pPr/>
      <w:r>
        <w:rPr/>
        <w:t xml:space="preserve">Ні, ні, не вірю! В хвилю ту, коли</w:t>
      </w:r>
    </w:p>
    <w:p>
      <w:pPr/>
      <w:r>
        <w:rPr/>
        <w:t xml:space="preserve">Уста твої мене вбивати мали, —</w:t>
      </w:r>
    </w:p>
    <w:p>
      <w:pPr/>
      <w:r>
        <w:rPr/>
        <w:t xml:space="preserve">Лице твоє бліде, тривожні очі,</w:t>
      </w:r>
    </w:p>
    <w:p>
      <w:pPr/>
      <w:r>
        <w:rPr/>
        <w:t xml:space="preserve">Вся стать твоя тремтяча, мов мімоза,</w:t>
      </w:r>
    </w:p>
    <w:p>
      <w:pPr/>
      <w:r>
        <w:rPr/>
        <w:t xml:space="preserve">Все мовило мені: “Не вір! Не вір!”</w:t>
      </w:r>
    </w:p>
    <w:p>
      <w:pPr/>
    </w:p>
    <w:p>
      <w:pPr/>
      <w:r>
        <w:rPr/>
        <w:t xml:space="preserve">Ти добра, щира! О, не ошукаєш</w:t>
      </w:r>
    </w:p>
    <w:p>
      <w:pPr/>
      <w:r>
        <w:rPr/>
        <w:t xml:space="preserve">Мойого серця гордості лускою!</w:t>
      </w:r>
    </w:p>
    <w:p>
      <w:pPr/>
      <w:r>
        <w:rPr/>
        <w:t xml:space="preserve">Я зрозумів тебе! Ти добра, щира!</w:t>
      </w:r>
    </w:p>
    <w:p>
      <w:pPr/>
      <w:r>
        <w:rPr/>
        <w:t xml:space="preserve">Лиш бурі світу, розчаровань муки</w:t>
      </w:r>
    </w:p>
    <w:p>
      <w:pPr/>
      <w:r>
        <w:rPr/>
        <w:t xml:space="preserve">Заволокли тебе отим туманом.</w:t>
      </w:r>
    </w:p>
    <w:p>
      <w:pPr/>
    </w:p>
    <w:p>
      <w:pPr/>
      <w:r>
        <w:rPr/>
        <w:t xml:space="preserve">І в серці своїм знов я чую силу</w:t>
      </w:r>
    </w:p>
    <w:p>
      <w:pPr/>
      <w:r>
        <w:rPr/>
        <w:t xml:space="preserve">Розсіяти туман той, теплотою</w:t>
      </w:r>
    </w:p>
    <w:p>
      <w:pPr/>
      <w:r>
        <w:rPr/>
        <w:t xml:space="preserve">Чуття і жаром думки поєднати</w:t>
      </w:r>
    </w:p>
    <w:p>
      <w:pPr/>
      <w:r>
        <w:rPr/>
        <w:t xml:space="preserve">Теб з життям — і в відповідь тобі</w:t>
      </w:r>
    </w:p>
    <w:p>
      <w:pPr/>
      <w:r>
        <w:rPr/>
        <w:t xml:space="preserve">Я кличу: “Надійсь і кріпись в борбі!”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надійся нічого — Іван Франко</dc:title>
  <dc:description/>
  <dc:subject/>
  <cp:keywords/>
  <cp:category/>
  <cp:lastModifiedBy/>
  <dcterms:created xsi:type="dcterms:W3CDTF">2025-01-21T08:47:27+00:00</dcterms:created>
  <dcterms:modified xsi:type="dcterms:W3CDTF">2025-01-21T08:47:27+00:00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