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Отсей маленький інструмент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Отсей маленький інструмент,</w:t>
      </w:r>
    </w:p>
    <w:p>
      <w:pPr/>
      <w:r>
        <w:rPr/>
        <w:t xml:space="preserve">Холодний та блискучий…</w:t>
      </w:r>
    </w:p>
    <w:p>
      <w:pPr/>
      <w:r>
        <w:rPr/>
        <w:t xml:space="preserve">Один кивок… один момент…</w:t>
      </w:r>
    </w:p>
    <w:p>
      <w:pPr/>
      <w:r>
        <w:rPr/>
        <w:t xml:space="preserve">І крові ключ кипучий…</w:t>
      </w:r>
    </w:p>
    <w:p>
      <w:pPr/>
      <w:r>
        <w:rPr/>
        <w:t xml:space="preserve">Легенький крик… безсильний шепт,</w:t>
      </w:r>
    </w:p>
    <w:p>
      <w:pPr/>
      <w:r>
        <w:rPr/>
        <w:t xml:space="preserve">А там — поклін покірний, —</w:t>
      </w:r>
    </w:p>
    <w:p>
      <w:pPr/>
      <w:r>
        <w:rPr/>
        <w:t xml:space="preserve">Отcе весь лік, отсе рецепт</w:t>
      </w:r>
    </w:p>
    <w:p>
      <w:pPr/>
      <w:r>
        <w:rPr/>
        <w:t xml:space="preserve">На весь мій. біль безмірний.</w:t>
      </w:r>
    </w:p>
    <w:p>
      <w:pPr/>
    </w:p>
    <w:p>
      <w:pPr/>
      <w:r>
        <w:rPr/>
        <w:t xml:space="preserve">В отсей маленький інструмент</w:t>
      </w:r>
    </w:p>
    <w:p>
      <w:pPr/>
      <w:r>
        <w:rPr/>
        <w:t xml:space="preserve">Кладу маленьку кулю</w:t>
      </w:r>
    </w:p>
    <w:p>
      <w:pPr/>
      <w:r>
        <w:rPr/>
        <w:t xml:space="preserve">І замість любки на момент</w:t>
      </w:r>
    </w:p>
    <w:p>
      <w:pPr/>
      <w:r>
        <w:rPr/>
        <w:t xml:space="preserve">Його до серця тулю.</w:t>
      </w:r>
    </w:p>
    <w:p>
      <w:pPr/>
      <w:r>
        <w:rPr/>
        <w:t xml:space="preserve">Один кивок… легенький гук,</w:t>
      </w:r>
    </w:p>
    <w:p>
      <w:pPr/>
      <w:r>
        <w:rPr/>
        <w:t xml:space="preserve">Неначе свічка здута,</w:t>
      </w:r>
    </w:p>
    <w:p>
      <w:pPr/>
      <w:r>
        <w:rPr/>
        <w:t xml:space="preserve">І він з моїх упаде рук,</w:t>
      </w:r>
    </w:p>
    <w:p>
      <w:pPr/>
      <w:r>
        <w:rPr/>
        <w:t xml:space="preserve">І з мене спадуть пута.</w:t>
      </w:r>
    </w:p>
    <w:p>
      <w:pPr/>
    </w:p>
    <w:p>
      <w:pPr/>
      <w:r>
        <w:rPr/>
        <w:t xml:space="preserve">Один момент — хіба ж се гріх?</w:t>
      </w:r>
    </w:p>
    <w:p>
      <w:pPr/>
      <w:r>
        <w:rPr/>
        <w:t xml:space="preserve">І пощо так страждати?</w:t>
      </w:r>
    </w:p>
    <w:p>
      <w:pPr/>
      <w:r>
        <w:rPr/>
        <w:t xml:space="preserve">Марний комар, пустий горіх,</w:t>
      </w:r>
    </w:p>
    <w:p>
      <w:pPr/>
      <w:r>
        <w:rPr/>
        <w:t xml:space="preserve">Та й пощо заважати?</w:t>
      </w:r>
    </w:p>
    <w:p>
      <w:pPr/>
      <w:r>
        <w:rPr/>
        <w:t xml:space="preserve">Ядро завмерло — геть марну,</w:t>
      </w:r>
    </w:p>
    <w:p>
      <w:pPr/>
      <w:r>
        <w:rPr/>
        <w:t xml:space="preserve">Порожнюю лушпину!</w:t>
      </w:r>
    </w:p>
    <w:p>
      <w:pPr/>
      <w:r>
        <w:rPr/>
        <w:t xml:space="preserve">Один кивок! За мить одну</w:t>
      </w:r>
    </w:p>
    <w:p>
      <w:pPr/>
      <w:r>
        <w:rPr/>
        <w:t xml:space="preserve">Навіки я спочину.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Отсей маленький інструмент — Іван Франко</dc:title>
  <dc:description/>
  <dc:subject/>
  <cp:keywords/>
  <cp:category/>
  <cp:lastModifiedBy/>
  <dcterms:created xsi:type="dcterms:W3CDTF">2025-01-21T08:49:18+00:00</dcterms:created>
  <dcterms:modified xsi:type="dcterms:W3CDTF">2025-01-21T08:49:18+00:00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