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все іще було, що може бути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все іще було, що може бути.</w:t>
      </w:r>
    </w:p>
    <w:p>
      <w:pPr/>
      <w:r>
        <w:rPr/>
        <w:t xml:space="preserve">Не все, що мож розумного гадать,</w:t>
      </w:r>
    </w:p>
    <w:p>
      <w:pPr/>
      <w:r>
        <w:rPr/>
        <w:t xml:space="preserve">було вже гадано. По тій же пути</w:t>
      </w:r>
    </w:p>
    <w:p>
      <w:pPr/>
      <w:r>
        <w:rPr/>
        <w:t xml:space="preserve">не все історії колеса мчать.</w:t>
      </w:r>
    </w:p>
    <w:p>
      <w:pPr/>
    </w:p>
    <w:p>
      <w:pPr/>
      <w:r>
        <w:rPr/>
        <w:t xml:space="preserve">Та тільки що розумного творилось,</w:t>
      </w:r>
    </w:p>
    <w:p>
      <w:pPr/>
      <w:r>
        <w:rPr/>
        <w:t xml:space="preserve">розумного гадалось до сих днів, —</w:t>
      </w:r>
    </w:p>
    <w:p>
      <w:pPr/>
      <w:r>
        <w:rPr/>
        <w:t xml:space="preserve">найменш у мозках одиниць зродилось,</w:t>
      </w:r>
    </w:p>
    <w:p>
      <w:pPr/>
      <w:r>
        <w:rPr/>
        <w:t xml:space="preserve">найбільш народ зробив і виповів.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все іще було, що може бути — Іван Франко</dc:title>
  <dc:description/>
  <dc:subject/>
  <cp:keywords/>
  <cp:category/>
  <cp:lastModifiedBy/>
  <dcterms:created xsi:type="dcterms:W3CDTF">2025-01-21T08:50:39+00:00</dcterms:created>
  <dcterms:modified xsi:type="dcterms:W3CDTF">2025-01-21T08:50:39+00:00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