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Ах, коб я був музикантом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Ах, коб я був музикантом</w:t>
      </w:r>
    </w:p>
    <w:p>
      <w:pPr/>
      <w:r>
        <w:rPr/>
        <w:t xml:space="preserve">І тоном рядити умів,</w:t>
      </w:r>
    </w:p>
    <w:p>
      <w:pPr/>
      <w:r>
        <w:rPr/>
        <w:t xml:space="preserve">То я б твої сльози перлові</w:t>
      </w:r>
    </w:p>
    <w:p>
      <w:pPr/>
      <w:r>
        <w:rPr/>
        <w:t xml:space="preserve">На музику всі перевів.</w:t>
      </w:r>
    </w:p>
    <w:p>
      <w:pPr/>
    </w:p>
    <w:p>
      <w:pPr/>
      <w:r>
        <w:rPr/>
        <w:t xml:space="preserve">Слова твої, серце кохане,</w:t>
      </w:r>
    </w:p>
    <w:p>
      <w:pPr/>
      <w:r>
        <w:rPr/>
        <w:t xml:space="preserve">То був би сумний полонез,</w:t>
      </w:r>
    </w:p>
    <w:p>
      <w:pPr/>
      <w:r>
        <w:rPr/>
        <w:t xml:space="preserve">А тьохкання серця — шнельполька,</w:t>
      </w:r>
    </w:p>
    <w:p>
      <w:pPr/>
      <w:r>
        <w:rPr/>
        <w:t xml:space="preserve">Що бурею тактів іллєсь.</w:t>
      </w:r>
    </w:p>
    <w:p>
      <w:pPr/>
    </w:p>
    <w:p>
      <w:pPr/>
      <w:r>
        <w:rPr/>
        <w:t xml:space="preserve">А погляд очей твоїх ясних,</w:t>
      </w:r>
    </w:p>
    <w:p>
      <w:pPr/>
      <w:r>
        <w:rPr/>
        <w:t xml:space="preserve">То був би кадриль чарівний,</w:t>
      </w:r>
    </w:p>
    <w:p>
      <w:pPr/>
      <w:r>
        <w:rPr/>
        <w:t xml:space="preserve">Твої ж поцілуї гарячі,</w:t>
      </w:r>
    </w:p>
    <w:p>
      <w:pPr/>
      <w:r>
        <w:rPr/>
        <w:t xml:space="preserve">То вальцер безумно-шумний!</w:t>
      </w:r>
    </w:p>
    <w:p>
      <w:pPr/>
    </w:p>
    <w:p>
      <w:pPr/>
      <w:r>
        <w:rPr/>
        <w:t xml:space="preserve">Та що ж, я не музик, не вмію</w:t>
      </w:r>
    </w:p>
    <w:p>
      <w:pPr/>
      <w:r>
        <w:rPr/>
        <w:t xml:space="preserve">Творити чудних образів,</w:t>
      </w:r>
    </w:p>
    <w:p>
      <w:pPr/>
      <w:r>
        <w:rPr/>
        <w:t xml:space="preserve">Лиш знаю, що ми цілувались</w:t>
      </w:r>
    </w:p>
    <w:p>
      <w:pPr/>
      <w:r>
        <w:rPr/>
        <w:t xml:space="preserve">Серед ялицевих корчів.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Ах, коб я був музикантом — Іван Франко</dc:title>
  <dc:description/>
  <dc:subject/>
  <cp:keywords/>
  <cp:category/>
  <cp:lastModifiedBy/>
  <dcterms:created xsi:type="dcterms:W3CDTF">2025-01-21T08:23:28+00:00</dcterms:created>
  <dcterms:modified xsi:type="dcterms:W3CDTF">2025-01-21T08:23:28+00:00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